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C7957" w:rsidRDefault="00BF680A">
      <w:r w:rsidRPr="0013377D">
        <w:rPr>
          <w:rFonts w:ascii="Times New Roman" w:hAnsi="Times New Roman" w:cs="Times New Roman"/>
          <w:strike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7F3FB7" wp14:editId="0EBC3C94">
                <wp:simplePos x="0" y="0"/>
                <wp:positionH relativeFrom="margin">
                  <wp:posOffset>-553835</wp:posOffset>
                </wp:positionH>
                <wp:positionV relativeFrom="paragraph">
                  <wp:posOffset>-982</wp:posOffset>
                </wp:positionV>
                <wp:extent cx="6648450" cy="354677"/>
                <wp:effectExtent l="0" t="0" r="0" b="762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354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377D" w:rsidRDefault="0013377D" w:rsidP="00113306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The complete list of recipients of Personal </w:t>
                            </w:r>
                            <w:r w:rsidR="00C5641C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D</w:t>
                            </w:r>
                            <w:r w:rsidR="00AA05A7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ata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F3FB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-43.6pt;margin-top:-.1pt;width:523.5pt;height:27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" filled="f" stroked="f" strokeweight=".5pt">
                <v:textbox>
                  <w:txbxContent>
                    <w:p w:rsidR="0013377D" w:rsidRDefault="0013377D" w:rsidP="00113306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 xml:space="preserve">The complete list of recipients of Personal </w:t>
                      </w:r>
                      <w:r w:rsidR="00C5641C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D</w:t>
                      </w:r>
                      <w:r w:rsidR="00AA05A7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ata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1795"/>
        <w:tblW w:w="10980" w:type="dxa"/>
        <w:tblLook w:val="04A0" w:firstRow="1" w:lastRow="0" w:firstColumn="1" w:lastColumn="0" w:noHBand="0" w:noVBand="1"/>
      </w:tblPr>
      <w:tblGrid>
        <w:gridCol w:w="2515"/>
        <w:gridCol w:w="1620"/>
        <w:gridCol w:w="2250"/>
        <w:gridCol w:w="2705"/>
        <w:gridCol w:w="1890"/>
      </w:tblGrid>
      <w:tr w:rsidR="00113306" w:rsidTr="00B128BC">
        <w:trPr>
          <w:trHeight w:val="712"/>
        </w:trPr>
        <w:tc>
          <w:tcPr>
            <w:tcW w:w="2515" w:type="dxa"/>
            <w:shd w:val="clear" w:color="auto" w:fill="D9D9D9" w:themeFill="background1" w:themeFillShade="D9"/>
          </w:tcPr>
          <w:p w:rsidR="00113306" w:rsidRPr="007918E9" w:rsidRDefault="00C5641C" w:rsidP="00AA05A7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>
              <w:rPr>
                <w:rFonts w:ascii="BrowalliaUPC" w:hAnsi="BrowalliaUPC" w:cs="BrowalliaUPC"/>
                <w:b/>
                <w:bCs/>
                <w:szCs w:val="22"/>
              </w:rPr>
              <w:t>Persons receiving P</w:t>
            </w:r>
            <w:r w:rsidR="00113306" w:rsidRPr="007918E9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>
              <w:rPr>
                <w:rFonts w:ascii="BrowalliaUPC" w:hAnsi="BrowalliaUPC" w:cs="BrowalliaUPC"/>
                <w:b/>
                <w:bCs/>
                <w:szCs w:val="22"/>
              </w:rPr>
              <w:t>D</w:t>
            </w:r>
            <w:r w:rsidR="00AA05A7">
              <w:rPr>
                <w:rFonts w:ascii="BrowalliaUPC" w:hAnsi="BrowalliaUPC" w:cs="BrowalliaUPC"/>
                <w:b/>
                <w:bCs/>
                <w:szCs w:val="22"/>
              </w:rPr>
              <w:t>ata</w:t>
            </w:r>
            <w:r w:rsidR="00113306" w:rsidRPr="007918E9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13306" w:rsidRPr="007918E9" w:rsidRDefault="00113306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7918E9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F680A" w:rsidRDefault="00113306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7918E9">
              <w:rPr>
                <w:rFonts w:ascii="BrowalliaUPC" w:hAnsi="BrowalliaUPC" w:cs="BrowalliaUPC"/>
                <w:b/>
                <w:bCs/>
                <w:szCs w:val="22"/>
              </w:rPr>
              <w:t xml:space="preserve">Purpose of use by </w:t>
            </w:r>
          </w:p>
          <w:p w:rsidR="00113306" w:rsidRPr="007918E9" w:rsidRDefault="00113306" w:rsidP="00B128BC">
            <w:pPr>
              <w:jc w:val="center"/>
              <w:rPr>
                <w:b/>
                <w:bCs/>
                <w:szCs w:val="22"/>
              </w:rPr>
            </w:pPr>
            <w:r w:rsidRPr="007918E9">
              <w:rPr>
                <w:rFonts w:ascii="BrowalliaUPC" w:hAnsi="BrowalliaUPC" w:cs="BrowalliaUPC"/>
                <w:b/>
                <w:bCs/>
                <w:szCs w:val="22"/>
              </w:rPr>
              <w:t>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113306" w:rsidRPr="007918E9" w:rsidRDefault="00C5641C" w:rsidP="00C5641C">
            <w:pPr>
              <w:jc w:val="center"/>
              <w:rPr>
                <w:b/>
                <w:bCs/>
                <w:szCs w:val="22"/>
              </w:rPr>
            </w:pPr>
            <w:r>
              <w:rPr>
                <w:rFonts w:ascii="BrowalliaUPC" w:hAnsi="BrowalliaUPC" w:cs="BrowalliaUPC"/>
                <w:b/>
                <w:bCs/>
                <w:szCs w:val="22"/>
              </w:rPr>
              <w:t>Items of P</w:t>
            </w:r>
            <w:r w:rsidR="00113306" w:rsidRPr="007918E9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>
              <w:rPr>
                <w:rFonts w:ascii="BrowalliaUPC" w:hAnsi="BrowalliaUPC" w:cs="BrowalliaUPC"/>
                <w:b/>
                <w:bCs/>
                <w:szCs w:val="22"/>
              </w:rPr>
              <w:t>D</w:t>
            </w:r>
            <w:r w:rsidR="00AA05A7">
              <w:rPr>
                <w:rFonts w:ascii="BrowalliaUPC" w:hAnsi="BrowalliaUPC" w:cs="BrowalliaUPC"/>
                <w:b/>
                <w:bCs/>
                <w:szCs w:val="22"/>
              </w:rPr>
              <w:t>ata</w:t>
            </w:r>
            <w:r w:rsidR="00113306" w:rsidRPr="007918E9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="00113306" w:rsidRPr="007918E9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113306" w:rsidRPr="007918E9" w:rsidRDefault="00113306" w:rsidP="00B128BC">
            <w:pPr>
              <w:jc w:val="center"/>
              <w:rPr>
                <w:b/>
                <w:bCs/>
                <w:szCs w:val="22"/>
              </w:rPr>
            </w:pPr>
            <w:r w:rsidRPr="007918E9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7918E9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113306" w:rsidTr="00B128BC">
        <w:trPr>
          <w:trHeight w:val="81"/>
        </w:trPr>
        <w:tc>
          <w:tcPr>
            <w:tcW w:w="2515" w:type="dxa"/>
          </w:tcPr>
          <w:p w:rsidR="00113306" w:rsidRPr="006362CF" w:rsidRDefault="00B128BC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B128BC">
              <w:rPr>
                <w:rFonts w:ascii="BrowalliaUPC" w:hAnsi="BrowalliaUPC" w:cs="BrowalliaUPC"/>
                <w:sz w:val="6"/>
                <w:szCs w:val="6"/>
              </w:rPr>
              <w:br/>
            </w:r>
            <w:r w:rsidR="00113306" w:rsidRPr="00271DF6">
              <w:rPr>
                <w:rFonts w:ascii="BrowalliaUPC" w:hAnsi="BrowalliaUPC" w:cs="BrowalliaUPC"/>
                <w:szCs w:val="22"/>
              </w:rPr>
              <w:t>- AEGEAN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AIR CANANDA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AIR CHINA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AIR INDIA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AIR NEWZEALAND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ANA 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ASIANA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Austrian 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Avianca </w:t>
            </w:r>
            <w:r w:rsidRPr="006362CF">
              <w:rPr>
                <w:rFonts w:ascii="BrowalliaUPC" w:hAnsi="BrowalliaUPC" w:cs="BrowalliaUPC"/>
                <w:szCs w:val="22"/>
              </w:rPr>
              <w:br/>
              <w:t>- Brussels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Copa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CROATIA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EGYPT AIR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Ethiopian 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EVA AIR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LOT Polish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Lufthansa Airlines 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Scandinavian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Shenzhen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Singapore Airlines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South African Airways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SWISS AIR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TAP PORTUGAL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TURKISH Airlines</w:t>
            </w:r>
          </w:p>
          <w:p w:rsidR="00113306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UNITED Airlines</w:t>
            </w:r>
          </w:p>
          <w:p w:rsidR="00113306" w:rsidRPr="00A371B7" w:rsidRDefault="00113306" w:rsidP="00B128BC">
            <w:pPr>
              <w:rPr>
                <w:rFonts w:ascii="BrowalliaUPC" w:hAnsi="BrowalliaUPC" w:cs="BrowalliaUPC"/>
                <w:sz w:val="2"/>
                <w:szCs w:val="2"/>
              </w:rPr>
            </w:pPr>
          </w:p>
          <w:p w:rsidR="00113306" w:rsidRPr="006362CF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D454A2">
              <w:rPr>
                <w:rFonts w:ascii="BrowalliaUPC" w:hAnsi="BrowalliaUPC" w:cs="BrowalliaUPC"/>
                <w:sz w:val="6"/>
                <w:szCs w:val="6"/>
              </w:rPr>
              <w:br/>
            </w:r>
            <w:r w:rsidR="00AC7452" w:rsidRPr="00DC5100">
              <w:rPr>
                <w:rFonts w:ascii="BrowalliaUPC" w:hAnsi="BrowalliaUPC" w:cs="BrowalliaUPC"/>
                <w:sz w:val="6"/>
                <w:szCs w:val="6"/>
              </w:rPr>
              <w:br/>
            </w:r>
            <w:r w:rsidR="00B128BC" w:rsidRPr="005E18DE">
              <w:rPr>
                <w:rFonts w:ascii="BrowalliaUPC" w:hAnsi="BrowalliaUPC" w:cs="BrowalliaUPC"/>
                <w:sz w:val="4"/>
                <w:szCs w:val="4"/>
              </w:rPr>
              <w:br/>
            </w:r>
            <w:r w:rsidR="00113306" w:rsidRPr="006362CF">
              <w:rPr>
                <w:rFonts w:ascii="BrowalliaUPC" w:hAnsi="BrowalliaUPC" w:cs="BrowalliaUPC"/>
                <w:szCs w:val="22"/>
              </w:rPr>
              <w:t xml:space="preserve">- Accor </w:t>
            </w:r>
            <w:r>
              <w:rPr>
                <w:rFonts w:ascii="BrowalliaUPC" w:hAnsi="BrowalliaUPC" w:cs="BrowalliaUPC"/>
                <w:szCs w:val="22"/>
              </w:rPr>
              <w:t>Group</w:t>
            </w:r>
          </w:p>
          <w:p w:rsidR="00113306" w:rsidRPr="006362CF" w:rsidRDefault="00113306" w:rsidP="00B128BC">
            <w:pPr>
              <w:spacing w:after="4"/>
              <w:ind w:right="-66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</w:t>
            </w:r>
            <w:r w:rsidR="00D454A2">
              <w:rPr>
                <w:rFonts w:ascii="BrowalliaUPC" w:hAnsi="BrowalliaUPC" w:cs="BrowalliaUPC"/>
                <w:szCs w:val="22"/>
              </w:rPr>
              <w:t>MINOR Group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DUSIT Hotels &amp; Resorts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>- Hyatt</w:t>
            </w:r>
          </w:p>
          <w:p w:rsidR="00113306" w:rsidRPr="007918E9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7918E9">
              <w:rPr>
                <w:rFonts w:ascii="BrowalliaUPC" w:hAnsi="BrowalliaUPC" w:cs="BrowalliaUPC"/>
                <w:szCs w:val="22"/>
              </w:rPr>
              <w:t xml:space="preserve">- IHG </w:t>
            </w:r>
          </w:p>
          <w:p w:rsidR="00113306" w:rsidRPr="007918E9" w:rsidRDefault="00113306" w:rsidP="00B128BC">
            <w:pPr>
              <w:spacing w:after="4"/>
              <w:ind w:right="-66"/>
              <w:rPr>
                <w:rFonts w:ascii="BrowalliaUPC" w:hAnsi="BrowalliaUPC" w:cs="BrowalliaUPC"/>
                <w:szCs w:val="22"/>
              </w:rPr>
            </w:pPr>
            <w:r w:rsidRPr="007918E9">
              <w:rPr>
                <w:rFonts w:ascii="BrowalliaUPC" w:hAnsi="BrowalliaUPC" w:cs="BrowalliaUPC"/>
                <w:szCs w:val="22"/>
              </w:rPr>
              <w:t>- LANGHAM Hotels &amp; Resorts</w:t>
            </w:r>
          </w:p>
          <w:p w:rsidR="00113306" w:rsidRPr="007918E9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7918E9">
              <w:rPr>
                <w:rFonts w:ascii="BrowalliaUPC" w:hAnsi="BrowalliaUPC" w:cs="BrowalliaUPC"/>
                <w:szCs w:val="22"/>
              </w:rPr>
              <w:t>- Okura Hotels &amp; Resorts</w:t>
            </w:r>
          </w:p>
          <w:p w:rsidR="00113306" w:rsidRPr="006362C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7918E9">
              <w:rPr>
                <w:rFonts w:ascii="BrowalliaUPC" w:hAnsi="BrowalliaUPC" w:cs="BrowalliaUPC"/>
                <w:szCs w:val="22"/>
              </w:rPr>
              <w:t xml:space="preserve">- </w:t>
            </w:r>
            <w:r w:rsidRPr="006362CF">
              <w:rPr>
                <w:rFonts w:ascii="BrowalliaUPC" w:hAnsi="BrowalliaUPC" w:cs="BrowalliaUPC"/>
                <w:szCs w:val="22"/>
              </w:rPr>
              <w:t xml:space="preserve">Marriot 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6362CF">
              <w:rPr>
                <w:rFonts w:ascii="BrowalliaUPC" w:hAnsi="BrowalliaUPC" w:cs="BrowalliaUPC"/>
                <w:szCs w:val="22"/>
              </w:rPr>
              <w:t xml:space="preserve">- </w:t>
            </w:r>
            <w:r w:rsidRPr="0054140F">
              <w:rPr>
                <w:rFonts w:ascii="BrowalliaUPC" w:hAnsi="BrowalliaUPC" w:cs="BrowalliaUPC"/>
                <w:szCs w:val="22"/>
              </w:rPr>
              <w:t xml:space="preserve">WORLD HOTELS COLLECTION 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 xml:space="preserve">- AGODA 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KALIGO.COM</w:t>
            </w:r>
          </w:p>
          <w:p w:rsidR="00A371B7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Travelling Connect</w:t>
            </w:r>
          </w:p>
          <w:p w:rsidR="00D454A2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UTU</w:t>
            </w:r>
          </w:p>
          <w:p w:rsidR="00D454A2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Peninsula Bangkok</w:t>
            </w:r>
          </w:p>
          <w:p w:rsidR="00D454A2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Bicester Collection</w:t>
            </w:r>
          </w:p>
          <w:p w:rsidR="00D85C54" w:rsidRDefault="00D85C54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AVIS</w:t>
            </w:r>
          </w:p>
          <w:p w:rsidR="00D454A2" w:rsidRPr="0054140F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Budget</w:t>
            </w:r>
          </w:p>
          <w:p w:rsidR="00D454A2" w:rsidRPr="0054140F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Hertz</w:t>
            </w:r>
          </w:p>
          <w:p w:rsidR="00D454A2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SIXT</w:t>
            </w:r>
          </w:p>
          <w:p w:rsidR="00B128BC" w:rsidRPr="00AC7452" w:rsidRDefault="00B128BC" w:rsidP="00B128BC">
            <w:pPr>
              <w:rPr>
                <w:rFonts w:ascii="BrowalliaUPC" w:hAnsi="BrowalliaUPC" w:cs="BrowalliaUPC"/>
                <w:szCs w:val="22"/>
              </w:rPr>
            </w:pPr>
          </w:p>
        </w:tc>
        <w:tc>
          <w:tcPr>
            <w:tcW w:w="1620" w:type="dxa"/>
          </w:tcPr>
          <w:p w:rsidR="00113306" w:rsidRPr="008D5F5C" w:rsidRDefault="00D85C54" w:rsidP="00B128BC">
            <w:pPr>
              <w:ind w:left="-150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 xml:space="preserve">  </w:t>
            </w:r>
            <w:r w:rsidR="00113306" w:rsidRPr="008D5F5C">
              <w:rPr>
                <w:rFonts w:ascii="BrowalliaUPC" w:hAnsi="BrowalliaUPC" w:cs="BrowalliaUPC"/>
                <w:szCs w:val="22"/>
              </w:rPr>
              <w:t xml:space="preserve"> </w:t>
            </w:r>
            <w:r w:rsidR="00B128BC" w:rsidRPr="00B128BC">
              <w:rPr>
                <w:rFonts w:ascii="BrowalliaUPC" w:hAnsi="BrowalliaUPC" w:cs="BrowalliaUPC"/>
                <w:sz w:val="6"/>
                <w:szCs w:val="6"/>
              </w:rPr>
              <w:br/>
            </w:r>
            <w:r w:rsidR="00B128BC">
              <w:rPr>
                <w:rFonts w:ascii="BrowalliaUPC" w:hAnsi="BrowalliaUPC" w:cs="BrowalliaUPC"/>
                <w:szCs w:val="22"/>
              </w:rPr>
              <w:t xml:space="preserve">   </w:t>
            </w:r>
            <w:r w:rsidR="00113306" w:rsidRPr="008D5F5C">
              <w:rPr>
                <w:rFonts w:ascii="BrowalliaUPC" w:hAnsi="BrowalliaUPC" w:cs="BrowalliaUPC"/>
                <w:szCs w:val="22"/>
              </w:rPr>
              <w:t>Star Alliance Airlines</w:t>
            </w: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Default="00113306" w:rsidP="00B128BC">
            <w:pPr>
              <w:rPr>
                <w:rFonts w:ascii="BrowalliaUPC" w:hAnsi="BrowalliaUPC" w:cs="BrowalliaUPC"/>
                <w:sz w:val="14"/>
                <w:szCs w:val="14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14"/>
                <w:szCs w:val="14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14"/>
                <w:szCs w:val="14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14"/>
                <w:szCs w:val="14"/>
              </w:rPr>
            </w:pPr>
          </w:p>
          <w:p w:rsidR="008D5F5C" w:rsidRPr="008D5F5C" w:rsidRDefault="008D5F5C" w:rsidP="00B128BC">
            <w:pPr>
              <w:rPr>
                <w:rFonts w:ascii="BrowalliaUPC" w:hAnsi="BrowalliaUPC" w:cs="BrowalliaUPC"/>
                <w:sz w:val="14"/>
                <w:szCs w:val="14"/>
              </w:rPr>
            </w:pPr>
          </w:p>
          <w:p w:rsidR="00113306" w:rsidRPr="00AC7452" w:rsidRDefault="00113306" w:rsidP="00B128BC">
            <w:pPr>
              <w:rPr>
                <w:rFonts w:ascii="BrowalliaUPC" w:hAnsi="BrowalliaUPC" w:cs="BrowalliaUPC"/>
                <w:sz w:val="2"/>
                <w:szCs w:val="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  <w:r w:rsidRPr="00AC7452">
              <w:rPr>
                <w:rFonts w:ascii="BrowalliaUPC" w:hAnsi="BrowalliaUPC" w:cs="BrowalliaUPC"/>
                <w:sz w:val="2"/>
                <w:szCs w:val="2"/>
              </w:rPr>
              <w:t xml:space="preserve"> </w:t>
            </w:r>
            <w:r w:rsidR="00AC7452" w:rsidRPr="00AC7452">
              <w:rPr>
                <w:rFonts w:ascii="BrowalliaUPC" w:hAnsi="BrowalliaUPC" w:cs="BrowalliaUPC"/>
                <w:sz w:val="8"/>
                <w:szCs w:val="8"/>
              </w:rPr>
              <w:br/>
            </w:r>
            <w:r w:rsidR="00B128BC" w:rsidRPr="005E18DE">
              <w:rPr>
                <w:rFonts w:ascii="BrowalliaUPC" w:hAnsi="BrowalliaUPC" w:cs="BrowalliaUPC"/>
                <w:sz w:val="12"/>
                <w:szCs w:val="12"/>
              </w:rPr>
              <w:br/>
            </w:r>
            <w:r w:rsidRPr="008D5F5C">
              <w:rPr>
                <w:rFonts w:ascii="BrowalliaUPC" w:hAnsi="BrowalliaUPC" w:cs="BrowalliaUPC"/>
                <w:szCs w:val="22"/>
              </w:rPr>
              <w:t>Travel and Lifestyle Partner</w:t>
            </w: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8D5F5C" w:rsidRPr="008D5F5C" w:rsidRDefault="008D5F5C" w:rsidP="00B128BC">
            <w:pPr>
              <w:rPr>
                <w:rFonts w:ascii="BrowalliaUPC" w:hAnsi="BrowalliaUPC" w:cs="BrowalliaUPC"/>
                <w:szCs w:val="22"/>
              </w:rPr>
            </w:pPr>
          </w:p>
        </w:tc>
        <w:tc>
          <w:tcPr>
            <w:tcW w:w="2250" w:type="dxa"/>
          </w:tcPr>
          <w:p w:rsidR="00113306" w:rsidRPr="00DB1527" w:rsidRDefault="00113306" w:rsidP="00B128BC">
            <w:pPr>
              <w:ind w:left="-18" w:right="-10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5E18DE">
              <w:rPr>
                <w:rFonts w:ascii="BrowalliaUPC" w:hAnsi="BrowalliaUPC" w:cs="BrowalliaUPC"/>
                <w:color w:val="FF0000"/>
                <w:sz w:val="6"/>
                <w:szCs w:val="6"/>
                <w:cs/>
              </w:rPr>
              <w:t xml:space="preserve">  </w:t>
            </w:r>
            <w:r w:rsidR="005E18DE" w:rsidRPr="005E18DE">
              <w:rPr>
                <w:rFonts w:ascii="BrowalliaUPC" w:hAnsi="BrowalliaUPC" w:cs="BrowalliaUPC"/>
                <w:color w:val="FF0000"/>
                <w:sz w:val="6"/>
                <w:szCs w:val="6"/>
              </w:rPr>
              <w:br/>
            </w:r>
            <w:r w:rsidR="005E18DE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Pr="00DB1527">
              <w:rPr>
                <w:rFonts w:ascii="BrowalliaUPC" w:hAnsi="BrowalliaUPC" w:cs="BrowalliaUPC"/>
                <w:color w:val="000000" w:themeColor="text1"/>
                <w:szCs w:val="22"/>
                <w:cs/>
              </w:rPr>
              <w:t xml:space="preserve">- </w:t>
            </w:r>
            <w:r w:rsidR="00DB1527" w:rsidRPr="00B128BC">
              <w:rPr>
                <w:rFonts w:ascii="BrowalliaUPC" w:hAnsi="BrowalliaUPC" w:cs="BrowalliaUPC"/>
                <w:color w:val="000000" w:themeColor="text1"/>
                <w:sz w:val="2"/>
                <w:szCs w:val="2"/>
                <w:shd w:val="clear" w:color="auto" w:fill="FFFFFF" w:themeFill="background1"/>
              </w:rPr>
              <w:t xml:space="preserve"> </w:t>
            </w:r>
            <w:r w:rsidR="00DB1527" w:rsidRPr="00DB1527">
              <w:rPr>
                <w:rFonts w:ascii="BrowalliaUPC" w:hAnsi="BrowalliaUPC" w:cs="BrowalliaUPC"/>
                <w:color w:val="000000" w:themeColor="text1"/>
                <w:szCs w:val="22"/>
                <w:shd w:val="clear" w:color="auto" w:fill="FFFFFF" w:themeFill="background1"/>
              </w:rPr>
              <w:t>To provide benefits</w:t>
            </w:r>
            <w:r w:rsidR="00DB1527"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to outstanding members, </w:t>
            </w:r>
            <w:r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Mileage </w:t>
            </w:r>
            <w:r w:rsidRPr="00DB1527">
              <w:rPr>
                <w:rFonts w:ascii="BrowalliaUPC" w:hAnsi="BrowalliaUPC" w:cs="BrowalliaUPC"/>
                <w:color w:val="000000" w:themeColor="text1"/>
                <w:szCs w:val="22"/>
                <w:shd w:val="clear" w:color="auto" w:fill="FFFFFF" w:themeFill="background1"/>
              </w:rPr>
              <w:t xml:space="preserve">accrual, </w:t>
            </w:r>
          </w:p>
          <w:p w:rsidR="00113306" w:rsidRPr="005E18DE" w:rsidRDefault="00113306" w:rsidP="00B128BC">
            <w:pPr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113306" w:rsidRPr="00DB1527" w:rsidRDefault="005E18DE" w:rsidP="005E18DE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="00113306"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Claim mileage </w:t>
            </w:r>
          </w:p>
          <w:p w:rsidR="00DB1527" w:rsidRPr="009D16EA" w:rsidRDefault="00DB1527" w:rsidP="00B128BC">
            <w:pPr>
              <w:ind w:left="72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DB1527" w:rsidRPr="00DB1527" w:rsidRDefault="005E18DE" w:rsidP="00207051">
            <w:pPr>
              <w:tabs>
                <w:tab w:val="right" w:pos="2034"/>
              </w:tabs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="00DB1527"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>- Bill settlement</w:t>
            </w:r>
            <w:r w:rsidR="00207051">
              <w:rPr>
                <w:rFonts w:ascii="BrowalliaUPC" w:hAnsi="BrowalliaUPC" w:cs="BrowalliaUPC"/>
                <w:color w:val="000000" w:themeColor="text1"/>
                <w:szCs w:val="22"/>
              </w:rPr>
              <w:tab/>
              <w:t xml:space="preserve"> </w:t>
            </w: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9430F" w:rsidRDefault="0089430F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Pr="00DB1527" w:rsidRDefault="008D5F5C" w:rsidP="00B128BC">
            <w:pPr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113306" w:rsidRPr="00D85C54" w:rsidRDefault="00AC7452" w:rsidP="00B128BC">
            <w:pPr>
              <w:ind w:right="-108"/>
              <w:rPr>
                <w:rFonts w:ascii="BrowalliaUPC" w:hAnsi="BrowalliaUPC" w:cs="BrowalliaUPC"/>
                <w:szCs w:val="22"/>
              </w:rPr>
            </w:pPr>
            <w:r w:rsidRPr="00AC7452">
              <w:rPr>
                <w:rFonts w:ascii="BrowalliaUPC" w:hAnsi="BrowalliaUPC" w:cs="BrowalliaUPC"/>
                <w:sz w:val="4"/>
                <w:szCs w:val="4"/>
              </w:rPr>
              <w:br/>
            </w:r>
            <w:r w:rsidR="00B128BC" w:rsidRPr="00B128BC">
              <w:rPr>
                <w:rFonts w:ascii="BrowalliaUPC" w:hAnsi="BrowalliaUPC" w:cs="BrowalliaUPC"/>
                <w:sz w:val="10"/>
                <w:szCs w:val="10"/>
              </w:rPr>
              <w:br/>
            </w:r>
            <w:r w:rsidR="005E18DE" w:rsidRPr="005E18DE">
              <w:rPr>
                <w:rFonts w:ascii="BrowalliaUPC" w:hAnsi="BrowalliaUPC" w:cs="BrowalliaUPC"/>
                <w:sz w:val="4"/>
                <w:szCs w:val="4"/>
              </w:rPr>
              <w:br/>
            </w:r>
            <w:r w:rsidR="00113306" w:rsidRPr="00D85C54">
              <w:rPr>
                <w:rFonts w:ascii="BrowalliaUPC" w:hAnsi="BrowalliaUPC" w:cs="BrowalliaUPC"/>
                <w:szCs w:val="22"/>
              </w:rPr>
              <w:t xml:space="preserve">- To verify data for mileage accrual calculation </w:t>
            </w:r>
          </w:p>
          <w:p w:rsidR="00113306" w:rsidRPr="00B128BC" w:rsidRDefault="00113306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D85C54" w:rsidRPr="00D85C54" w:rsidRDefault="008D5F5C" w:rsidP="00B128BC">
            <w:pPr>
              <w:ind w:right="72"/>
              <w:rPr>
                <w:rFonts w:ascii="BrowalliaUPC" w:hAnsi="BrowalliaUPC" w:cs="BrowalliaUPC"/>
                <w:szCs w:val="22"/>
              </w:rPr>
            </w:pPr>
            <w:r w:rsidRPr="00D85C54">
              <w:rPr>
                <w:rFonts w:ascii="BrowalliaUPC" w:hAnsi="BrowalliaUPC" w:cs="BrowalliaUPC"/>
                <w:szCs w:val="22"/>
              </w:rPr>
              <w:t xml:space="preserve"> - To veri</w:t>
            </w:r>
            <w:r w:rsidR="00D85C54" w:rsidRPr="00D85C54">
              <w:rPr>
                <w:rFonts w:ascii="BrowalliaUPC" w:hAnsi="BrowalliaUPC" w:cs="BrowalliaUPC"/>
                <w:szCs w:val="22"/>
              </w:rPr>
              <w:t>fy data for mileage redemption</w:t>
            </w:r>
          </w:p>
          <w:p w:rsidR="00D85C54" w:rsidRPr="00B128BC" w:rsidRDefault="00D85C54" w:rsidP="00B128BC">
            <w:pPr>
              <w:ind w:right="72"/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Pr="00D85C54" w:rsidRDefault="00D85C54" w:rsidP="00B128BC">
            <w:pPr>
              <w:ind w:right="72"/>
              <w:rPr>
                <w:rFonts w:ascii="BrowalliaUPC" w:hAnsi="BrowalliaUPC" w:cs="BrowalliaUPC"/>
                <w:szCs w:val="22"/>
              </w:rPr>
            </w:pPr>
            <w:r w:rsidRPr="00D85C54">
              <w:rPr>
                <w:rFonts w:ascii="BrowalliaUPC" w:hAnsi="BrowalliaUPC" w:cs="BrowalliaUPC"/>
                <w:szCs w:val="22"/>
              </w:rPr>
              <w:t xml:space="preserve"> - </w:t>
            </w:r>
            <w:r w:rsidR="00DB1527" w:rsidRPr="00D85C54">
              <w:rPr>
                <w:rFonts w:ascii="BrowalliaUPC" w:hAnsi="BrowalliaUPC" w:cs="BrowalliaUPC"/>
                <w:szCs w:val="22"/>
              </w:rPr>
              <w:t xml:space="preserve">Partner </w:t>
            </w:r>
            <w:r w:rsidR="008D5F5C" w:rsidRPr="00D85C54">
              <w:rPr>
                <w:rFonts w:ascii="BrowalliaUPC" w:hAnsi="BrowalliaUPC" w:cs="BrowalliaUPC"/>
                <w:szCs w:val="22"/>
              </w:rPr>
              <w:t>service and bill settlement</w:t>
            </w:r>
          </w:p>
          <w:p w:rsidR="008D5F5C" w:rsidRPr="008D5F5C" w:rsidRDefault="008D5F5C" w:rsidP="00B128BC">
            <w:pPr>
              <w:jc w:val="both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2705" w:type="dxa"/>
          </w:tcPr>
          <w:p w:rsidR="00113306" w:rsidRDefault="005E18DE" w:rsidP="00B128BC">
            <w:pPr>
              <w:rPr>
                <w:rFonts w:ascii="BrowalliaUPC" w:hAnsi="BrowalliaUPC" w:cs="BrowalliaUPC"/>
                <w:szCs w:val="22"/>
              </w:rPr>
            </w:pPr>
            <w:r w:rsidRPr="005E18DE">
              <w:rPr>
                <w:rFonts w:ascii="BrowalliaUPC" w:hAnsi="BrowalliaUPC" w:cs="BrowalliaUPC"/>
                <w:sz w:val="6"/>
                <w:szCs w:val="6"/>
              </w:rPr>
              <w:br/>
            </w:r>
            <w:r w:rsidR="00113306" w:rsidRPr="008D5F5C">
              <w:rPr>
                <w:rFonts w:ascii="BrowalliaUPC" w:hAnsi="BrowalliaUPC" w:cs="BrowalliaUPC"/>
                <w:szCs w:val="22"/>
              </w:rPr>
              <w:t>-</w:t>
            </w:r>
            <w:r>
              <w:rPr>
                <w:rFonts w:ascii="BrowalliaUPC" w:hAnsi="BrowalliaUPC" w:cs="BrowalliaUPC"/>
                <w:szCs w:val="22"/>
              </w:rPr>
              <w:t xml:space="preserve"> </w:t>
            </w:r>
            <w:r w:rsidR="00113306" w:rsidRPr="008D5F5C">
              <w:rPr>
                <w:rFonts w:ascii="BrowalliaUPC" w:hAnsi="BrowalliaUPC" w:cs="BrowalliaUPC"/>
                <w:szCs w:val="22"/>
              </w:rPr>
              <w:t>Passenger Name Record (PNR) Information</w:t>
            </w:r>
          </w:p>
          <w:p w:rsidR="005E18DE" w:rsidRPr="005E18DE" w:rsidRDefault="005E18DE" w:rsidP="00B128BC">
            <w:pPr>
              <w:rPr>
                <w:rFonts w:ascii="BrowalliaUPC" w:hAnsi="BrowalliaUPC" w:cs="BrowalliaUPC"/>
                <w:sz w:val="4"/>
                <w:szCs w:val="4"/>
              </w:rPr>
            </w:pPr>
          </w:p>
          <w:p w:rsidR="00113306" w:rsidRPr="00DB1527" w:rsidRDefault="00113306" w:rsidP="00B128BC">
            <w:pPr>
              <w:ind w:right="-103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>-</w:t>
            </w:r>
            <w:r w:rsidR="005E18DE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>Name, ROP number, Membership status, Details about accrual requested segment (flight number, on board date, booking class, destination), Details about redeem request segment</w:t>
            </w:r>
            <w:r w:rsidR="00DB1527"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>(flight number, on board date, booking class, destination)</w:t>
            </w:r>
          </w:p>
          <w:p w:rsidR="00113306" w:rsidRPr="00DB1527" w:rsidRDefault="00113306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 w:val="12"/>
                <w:szCs w:val="12"/>
              </w:rPr>
            </w:pPr>
          </w:p>
          <w:p w:rsidR="00113306" w:rsidRPr="008D5F5C" w:rsidRDefault="00113306" w:rsidP="00B128BC">
            <w:pPr>
              <w:ind w:right="77"/>
              <w:rPr>
                <w:rFonts w:ascii="BrowalliaUPC" w:hAnsi="BrowalliaUPC" w:cs="BrowalliaUPC"/>
                <w:sz w:val="10"/>
                <w:szCs w:val="10"/>
              </w:rPr>
            </w:pPr>
          </w:p>
          <w:p w:rsidR="00113306" w:rsidRPr="008D5F5C" w:rsidRDefault="00113306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10"/>
                <w:szCs w:val="10"/>
              </w:rPr>
            </w:pPr>
          </w:p>
          <w:p w:rsidR="0089430F" w:rsidRPr="008D5F5C" w:rsidRDefault="0089430F" w:rsidP="00B128BC">
            <w:pPr>
              <w:rPr>
                <w:rFonts w:ascii="BrowalliaUPC" w:hAnsi="BrowalliaUPC" w:cs="BrowalliaUPC"/>
                <w:sz w:val="8"/>
                <w:szCs w:val="8"/>
              </w:rPr>
            </w:pPr>
          </w:p>
          <w:p w:rsidR="00113306" w:rsidRDefault="00113306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A371B7" w:rsidRDefault="00A371B7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A371B7" w:rsidRDefault="00A371B7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A371B7" w:rsidRDefault="00A371B7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8D5F5C" w:rsidRPr="008D5F5C" w:rsidRDefault="008D5F5C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  <w:p w:rsidR="00113306" w:rsidRDefault="008D5F5C" w:rsidP="00B128BC">
            <w:pPr>
              <w:tabs>
                <w:tab w:val="left" w:pos="162"/>
                <w:tab w:val="left" w:pos="612"/>
              </w:tabs>
              <w:rPr>
                <w:rFonts w:ascii="BrowalliaUPC" w:hAnsi="BrowalliaUPC" w:cs="BrowalliaUPC"/>
                <w:color w:val="FF0000"/>
                <w:szCs w:val="22"/>
              </w:rPr>
            </w:pPr>
            <w:r>
              <w:rPr>
                <w:rFonts w:ascii="BrowalliaUPC" w:hAnsi="BrowalliaUPC" w:cs="BrowalliaUPC"/>
                <w:color w:val="FF0000"/>
                <w:szCs w:val="22"/>
              </w:rPr>
              <w:t xml:space="preserve"> </w:t>
            </w:r>
            <w:r w:rsidR="00D85C54">
              <w:rPr>
                <w:rFonts w:ascii="BrowalliaUPC" w:hAnsi="BrowalliaUPC" w:cs="BrowalliaUPC"/>
                <w:color w:val="FF0000"/>
                <w:szCs w:val="22"/>
              </w:rPr>
              <w:t xml:space="preserve"> </w:t>
            </w:r>
            <w:r w:rsidR="00AC7452" w:rsidRPr="00AC7452">
              <w:rPr>
                <w:rFonts w:ascii="BrowalliaUPC" w:hAnsi="BrowalliaUPC" w:cs="BrowalliaUPC"/>
                <w:color w:val="FF0000"/>
                <w:sz w:val="2"/>
                <w:szCs w:val="2"/>
              </w:rPr>
              <w:br/>
            </w:r>
            <w:r w:rsidR="00DC5100" w:rsidRPr="00DC5100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B128BC" w:rsidRPr="005E18DE">
              <w:rPr>
                <w:rFonts w:ascii="BrowalliaUPC" w:hAnsi="BrowalliaUPC" w:cs="BrowalliaUPC"/>
                <w:sz w:val="8"/>
                <w:szCs w:val="8"/>
              </w:rPr>
              <w:br/>
            </w:r>
            <w:r w:rsidR="00D85C54" w:rsidRPr="00D85C54">
              <w:rPr>
                <w:rFonts w:ascii="BrowalliaUPC" w:hAnsi="BrowalliaUPC" w:cs="BrowalliaUPC"/>
                <w:szCs w:val="22"/>
              </w:rPr>
              <w:t>-</w:t>
            </w:r>
            <w:r w:rsidR="00ED60C5">
              <w:rPr>
                <w:rFonts w:ascii="BrowalliaUPC" w:hAnsi="BrowalliaUPC" w:cs="BrowalliaUPC"/>
                <w:szCs w:val="22"/>
              </w:rPr>
              <w:t xml:space="preserve"> </w:t>
            </w:r>
            <w:r w:rsidR="00113306" w:rsidRPr="00D85C54">
              <w:rPr>
                <w:rFonts w:ascii="BrowalliaUPC" w:hAnsi="BrowalliaUPC" w:cs="BrowalliaUPC"/>
                <w:szCs w:val="22"/>
              </w:rPr>
              <w:t>Name,</w:t>
            </w:r>
            <w:r w:rsidR="009E11BB">
              <w:rPr>
                <w:rFonts w:ascii="BrowalliaUPC" w:hAnsi="BrowalliaUPC" w:cs="BrowalliaUPC"/>
                <w:szCs w:val="22"/>
              </w:rPr>
              <w:t xml:space="preserve"> </w:t>
            </w:r>
            <w:r w:rsidR="00113306" w:rsidRPr="00ED60C5">
              <w:rPr>
                <w:rFonts w:ascii="BrowalliaUPC" w:hAnsi="BrowalliaUPC" w:cs="BrowalliaUPC"/>
                <w:sz w:val="4"/>
                <w:szCs w:val="4"/>
              </w:rPr>
              <w:t xml:space="preserve"> </w:t>
            </w:r>
            <w:r w:rsidR="00113306" w:rsidRPr="00D85C54">
              <w:rPr>
                <w:rFonts w:ascii="BrowalliaUPC" w:hAnsi="BrowalliaUPC" w:cs="BrowalliaUPC"/>
                <w:szCs w:val="22"/>
              </w:rPr>
              <w:t>ROP number, Accrued mileage, Usage details of partner service</w:t>
            </w:r>
          </w:p>
          <w:p w:rsidR="008D5F5C" w:rsidRPr="008D5F5C" w:rsidRDefault="008D5F5C" w:rsidP="00B128BC">
            <w:pPr>
              <w:ind w:left="-108" w:right="-103"/>
              <w:jc w:val="center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8D5F5C" w:rsidRPr="00B128BC" w:rsidRDefault="008D5F5C" w:rsidP="00B128BC">
            <w:pPr>
              <w:ind w:left="-108" w:right="-103"/>
              <w:jc w:val="center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8D5F5C" w:rsidRPr="0054140F" w:rsidRDefault="00D85C54" w:rsidP="00B128BC">
            <w:pPr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 xml:space="preserve">- </w:t>
            </w:r>
            <w:r w:rsidR="008D5F5C" w:rsidRPr="0054140F">
              <w:rPr>
                <w:rFonts w:ascii="BrowalliaUPC" w:hAnsi="BrowalliaUPC" w:cs="BrowalliaUPC"/>
                <w:szCs w:val="22"/>
              </w:rPr>
              <w:t xml:space="preserve">Name, </w:t>
            </w:r>
            <w:r w:rsidR="00B128BC">
              <w:rPr>
                <w:rFonts w:ascii="BrowalliaUPC" w:hAnsi="BrowalliaUPC" w:cs="BrowalliaUPC"/>
                <w:szCs w:val="22"/>
              </w:rPr>
              <w:t xml:space="preserve"> </w:t>
            </w:r>
            <w:r w:rsidR="008D5F5C" w:rsidRPr="0054140F">
              <w:rPr>
                <w:rFonts w:ascii="BrowalliaUPC" w:hAnsi="BrowalliaUPC" w:cs="BrowalliaUPC"/>
                <w:szCs w:val="22"/>
              </w:rPr>
              <w:t xml:space="preserve">ROP number, </w:t>
            </w:r>
            <w:r w:rsidR="00B128BC">
              <w:rPr>
                <w:rFonts w:ascii="BrowalliaUPC" w:hAnsi="BrowalliaUPC" w:cs="BrowalliaUPC"/>
                <w:szCs w:val="22"/>
              </w:rPr>
              <w:t xml:space="preserve"> </w:t>
            </w:r>
            <w:r w:rsidR="008D5F5C" w:rsidRPr="0054140F">
              <w:rPr>
                <w:rFonts w:ascii="BrowalliaUPC" w:hAnsi="BrowalliaUPC" w:cs="BrowalliaUPC"/>
                <w:szCs w:val="22"/>
              </w:rPr>
              <w:t>Mobile phone number,</w:t>
            </w:r>
            <w:r w:rsidR="008D5F5C" w:rsidRPr="00B128BC">
              <w:rPr>
                <w:rFonts w:ascii="BrowalliaUPC" w:hAnsi="BrowalliaUPC" w:cs="BrowalliaUPC"/>
                <w:sz w:val="2"/>
                <w:szCs w:val="2"/>
              </w:rPr>
              <w:t xml:space="preserve"> </w:t>
            </w:r>
            <w:r w:rsidR="00B128BC">
              <w:rPr>
                <w:rFonts w:ascii="BrowalliaUPC" w:hAnsi="BrowalliaUPC" w:cs="BrowalliaUPC"/>
                <w:sz w:val="2"/>
                <w:szCs w:val="2"/>
              </w:rPr>
              <w:t xml:space="preserve">            </w:t>
            </w:r>
            <w:r w:rsidR="008D5F5C" w:rsidRPr="0054140F">
              <w:rPr>
                <w:rFonts w:ascii="BrowalliaUPC" w:hAnsi="BrowalliaUPC" w:cs="BrowalliaUPC"/>
                <w:szCs w:val="22"/>
              </w:rPr>
              <w:t>Date</w:t>
            </w:r>
            <w:r w:rsidR="008D5F5C" w:rsidRPr="00B128BC">
              <w:rPr>
                <w:rFonts w:ascii="BrowalliaUPC" w:hAnsi="BrowalliaUPC" w:cs="BrowalliaUPC"/>
                <w:sz w:val="2"/>
                <w:szCs w:val="2"/>
              </w:rPr>
              <w:t xml:space="preserve"> </w:t>
            </w:r>
            <w:r w:rsidR="00B128BC">
              <w:rPr>
                <w:rFonts w:ascii="BrowalliaUPC" w:hAnsi="BrowalliaUPC" w:cs="BrowalliaUPC"/>
                <w:sz w:val="2"/>
                <w:szCs w:val="2"/>
              </w:rPr>
              <w:t xml:space="preserve">           </w:t>
            </w:r>
            <w:r w:rsidR="008D5F5C" w:rsidRPr="0054140F">
              <w:rPr>
                <w:rFonts w:ascii="BrowalliaUPC" w:hAnsi="BrowalliaUPC" w:cs="BrowalliaUPC"/>
                <w:szCs w:val="22"/>
              </w:rPr>
              <w:t>of</w:t>
            </w:r>
            <w:r w:rsidR="008D5F5C" w:rsidRPr="00B128BC">
              <w:rPr>
                <w:rFonts w:ascii="BrowalliaUPC" w:hAnsi="BrowalliaUPC" w:cs="BrowalliaUPC"/>
                <w:sz w:val="2"/>
                <w:szCs w:val="2"/>
              </w:rPr>
              <w:t xml:space="preserve"> </w:t>
            </w:r>
            <w:r w:rsidR="00B128BC">
              <w:rPr>
                <w:rFonts w:ascii="BrowalliaUPC" w:hAnsi="BrowalliaUPC" w:cs="BrowalliaUPC"/>
                <w:sz w:val="2"/>
                <w:szCs w:val="2"/>
              </w:rPr>
              <w:t xml:space="preserve">                </w:t>
            </w:r>
            <w:r w:rsidR="008D5F5C" w:rsidRPr="0054140F">
              <w:rPr>
                <w:rFonts w:ascii="BrowalliaUPC" w:hAnsi="BrowalliaUPC" w:cs="BrowalliaUPC"/>
                <w:szCs w:val="22"/>
              </w:rPr>
              <w:t>birth,</w:t>
            </w:r>
            <w:r w:rsidR="00B128BC">
              <w:rPr>
                <w:rFonts w:ascii="BrowalliaUPC" w:hAnsi="BrowalliaUPC" w:cs="BrowalliaUPC"/>
                <w:szCs w:val="22"/>
              </w:rPr>
              <w:t xml:space="preserve">  </w:t>
            </w:r>
            <w:r w:rsidR="008D5F5C" w:rsidRPr="0054140F">
              <w:rPr>
                <w:rFonts w:ascii="BrowalliaUPC" w:hAnsi="BrowalliaUPC" w:cs="BrowalliaUPC"/>
                <w:szCs w:val="22"/>
              </w:rPr>
              <w:t xml:space="preserve">Remaining mileage, Reservation details of partner service, Mileage redeemed </w:t>
            </w:r>
            <w:r w:rsidR="00B128BC">
              <w:rPr>
                <w:rFonts w:ascii="BrowalliaUPC" w:hAnsi="BrowalliaUPC" w:cs="BrowalliaUPC"/>
                <w:szCs w:val="22"/>
              </w:rPr>
              <w:t xml:space="preserve"> </w:t>
            </w:r>
            <w:r w:rsidR="008D5F5C" w:rsidRPr="0054140F">
              <w:rPr>
                <w:rFonts w:ascii="BrowalliaUPC" w:hAnsi="BrowalliaUPC" w:cs="BrowalliaUPC"/>
                <w:szCs w:val="22"/>
              </w:rPr>
              <w:t>for partner service, Email address</w:t>
            </w:r>
          </w:p>
          <w:p w:rsidR="00113306" w:rsidRPr="008D5F5C" w:rsidRDefault="00113306" w:rsidP="00B128BC">
            <w:pPr>
              <w:rPr>
                <w:rFonts w:ascii="BrowalliaUPC" w:hAnsi="BrowalliaUPC" w:cs="BrowalliaUPC"/>
                <w:szCs w:val="22"/>
              </w:rPr>
            </w:pPr>
          </w:p>
        </w:tc>
        <w:tc>
          <w:tcPr>
            <w:tcW w:w="1890" w:type="dxa"/>
          </w:tcPr>
          <w:p w:rsidR="00113306" w:rsidRPr="00DB1527" w:rsidRDefault="005E18DE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5E18DE">
              <w:rPr>
                <w:rFonts w:ascii="BrowalliaUPC" w:hAnsi="BrowalliaUPC" w:cs="BrowalliaUPC"/>
                <w:color w:val="000000" w:themeColor="text1"/>
                <w:sz w:val="6"/>
                <w:szCs w:val="6"/>
              </w:rPr>
              <w:br/>
            </w:r>
            <w:r w:rsidR="00113306" w:rsidRPr="00DB1527">
              <w:rPr>
                <w:rFonts w:ascii="BrowalliaUPC" w:hAnsi="BrowalliaUPC" w:cs="BrowalliaUPC"/>
                <w:color w:val="000000" w:themeColor="text1"/>
                <w:szCs w:val="22"/>
              </w:rPr>
              <w:t>Until the contract expires</w:t>
            </w: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8D5F5C" w:rsidRPr="00A371B7" w:rsidRDefault="008D5F5C" w:rsidP="00B128BC">
            <w:pPr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8D5F5C" w:rsidRPr="00D85C54" w:rsidRDefault="00AC7452" w:rsidP="00B128BC">
            <w:pPr>
              <w:jc w:val="center"/>
              <w:rPr>
                <w:rFonts w:ascii="BrowalliaUPC" w:hAnsi="BrowalliaUPC" w:cs="BrowalliaUPC"/>
                <w:szCs w:val="22"/>
              </w:rPr>
            </w:pPr>
            <w:r w:rsidRPr="00AC7452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DC5100" w:rsidRPr="00DC5100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B128BC" w:rsidRPr="005E18DE">
              <w:rPr>
                <w:rFonts w:ascii="BrowalliaUPC" w:hAnsi="BrowalliaUPC" w:cs="BrowalliaUPC"/>
                <w:sz w:val="12"/>
                <w:szCs w:val="12"/>
              </w:rPr>
              <w:br/>
            </w:r>
            <w:r w:rsidR="008D5F5C" w:rsidRPr="00D85C54">
              <w:rPr>
                <w:rFonts w:ascii="BrowalliaUPC" w:hAnsi="BrowalliaUPC" w:cs="BrowalliaUPC"/>
                <w:szCs w:val="22"/>
              </w:rPr>
              <w:t>Until the contract expires</w:t>
            </w:r>
          </w:p>
          <w:p w:rsidR="008D5F5C" w:rsidRPr="00D85C54" w:rsidRDefault="008D5F5C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</w:p>
          <w:p w:rsidR="008D5F5C" w:rsidRPr="008D5F5C" w:rsidRDefault="008D5F5C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</w:tr>
      <w:tr w:rsidR="00113306" w:rsidTr="00B128BC">
        <w:trPr>
          <w:trHeight w:val="714"/>
        </w:trPr>
        <w:tc>
          <w:tcPr>
            <w:tcW w:w="2515" w:type="dxa"/>
            <w:shd w:val="clear" w:color="auto" w:fill="D9D9D9" w:themeFill="background1" w:themeFillShade="D9"/>
          </w:tcPr>
          <w:p w:rsidR="00113306" w:rsidRPr="005948B0" w:rsidRDefault="00113306" w:rsidP="00C5641C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lastRenderedPageBreak/>
              <w:t xml:space="preserve">Persons receiving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13306" w:rsidRPr="005948B0" w:rsidRDefault="00113306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948B0" w:rsidRPr="005948B0" w:rsidRDefault="00113306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Purpose of use by</w:t>
            </w:r>
          </w:p>
          <w:p w:rsidR="00113306" w:rsidRPr="005948B0" w:rsidRDefault="00113306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113306" w:rsidRPr="005948B0" w:rsidRDefault="00113306" w:rsidP="00C5641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Items of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113306" w:rsidRPr="005948B0" w:rsidRDefault="00113306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113306" w:rsidTr="005E18DE">
        <w:trPr>
          <w:trHeight w:val="4395"/>
        </w:trPr>
        <w:tc>
          <w:tcPr>
            <w:tcW w:w="2515" w:type="dxa"/>
          </w:tcPr>
          <w:p w:rsidR="00113306" w:rsidRDefault="00113306" w:rsidP="00B128BC">
            <w:pPr>
              <w:rPr>
                <w:rFonts w:ascii="BrowalliaUPC" w:hAnsi="BrowalliaUPC" w:cs="BrowalliaUPC"/>
                <w:sz w:val="2"/>
                <w:szCs w:val="2"/>
              </w:rPr>
            </w:pPr>
          </w:p>
          <w:p w:rsidR="00D454A2" w:rsidRPr="00ED60C5" w:rsidRDefault="00D454A2" w:rsidP="00B128BC">
            <w:pPr>
              <w:rPr>
                <w:rFonts w:ascii="BrowalliaUPC" w:hAnsi="BrowalliaUPC" w:cs="BrowalliaUPC"/>
                <w:sz w:val="2"/>
                <w:szCs w:val="2"/>
              </w:rPr>
            </w:pPr>
          </w:p>
          <w:p w:rsidR="00D454A2" w:rsidRDefault="00D454A2" w:rsidP="00B128BC">
            <w:pPr>
              <w:spacing w:after="4"/>
              <w:rPr>
                <w:rFonts w:ascii="BrowalliaUPC" w:hAnsi="BrowalliaUPC" w:cs="BrowalliaUPC"/>
                <w:sz w:val="2"/>
                <w:szCs w:val="2"/>
              </w:rPr>
            </w:pPr>
          </w:p>
          <w:p w:rsidR="00AC7452" w:rsidRPr="0054140F" w:rsidRDefault="00AC745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AEON</w:t>
            </w:r>
          </w:p>
          <w:p w:rsidR="00AC7452" w:rsidRPr="0054140F" w:rsidRDefault="00AC745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American Express</w:t>
            </w:r>
          </w:p>
          <w:p w:rsidR="00AC7452" w:rsidRPr="0054140F" w:rsidRDefault="00AC745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Bangkok Bank</w:t>
            </w:r>
          </w:p>
          <w:p w:rsidR="00AC7452" w:rsidRDefault="00AC745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Diner Club International</w:t>
            </w:r>
          </w:p>
          <w:p w:rsidR="00D454A2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 xml:space="preserve">- </w:t>
            </w:r>
            <w:r w:rsidR="00D454A2">
              <w:rPr>
                <w:rFonts w:ascii="BrowalliaUPC" w:hAnsi="BrowalliaUPC" w:cs="BrowalliaUPC"/>
                <w:szCs w:val="22"/>
              </w:rPr>
              <w:t>HSBC (Star-HSBC Cobrand credit card)</w:t>
            </w:r>
          </w:p>
          <w:p w:rsidR="00113306" w:rsidRPr="0054140F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 xml:space="preserve">- </w:t>
            </w:r>
            <w:r w:rsidR="00113306" w:rsidRPr="0054140F">
              <w:rPr>
                <w:rFonts w:ascii="BrowalliaUPC" w:hAnsi="BrowalliaUPC" w:cs="BrowalliaUPC"/>
                <w:szCs w:val="22"/>
              </w:rPr>
              <w:t>JCB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Kasikorn Bank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 xml:space="preserve">- Krungsri 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KTC</w:t>
            </w:r>
          </w:p>
          <w:p w:rsidR="00113306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SCB</w:t>
            </w:r>
          </w:p>
          <w:p w:rsidR="00D454A2" w:rsidRPr="0054140F" w:rsidRDefault="00D454A2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 xml:space="preserve">- Transfer Connect 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TTB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SUMITOMO MITSUI Card</w:t>
            </w:r>
          </w:p>
          <w:p w:rsidR="00113306" w:rsidRPr="0054140F" w:rsidRDefault="00113306" w:rsidP="00B128BC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- UOB</w:t>
            </w:r>
          </w:p>
        </w:tc>
        <w:tc>
          <w:tcPr>
            <w:tcW w:w="1620" w:type="dxa"/>
          </w:tcPr>
          <w:p w:rsidR="00ED60C5" w:rsidRPr="00ED60C5" w:rsidRDefault="00ED60C5" w:rsidP="00B128BC">
            <w:pPr>
              <w:ind w:left="-18" w:right="-198"/>
              <w:rPr>
                <w:rFonts w:ascii="BrowalliaUPC" w:hAnsi="BrowalliaUPC" w:cs="BrowalliaUPC"/>
                <w:sz w:val="6"/>
                <w:szCs w:val="6"/>
              </w:rPr>
            </w:pPr>
          </w:p>
          <w:p w:rsidR="00113306" w:rsidRPr="0054140F" w:rsidRDefault="00113306" w:rsidP="00B128BC">
            <w:pPr>
              <w:ind w:left="-18" w:right="-198"/>
              <w:rPr>
                <w:rFonts w:asciiTheme="minorBidi" w:hAnsiTheme="minorBidi"/>
                <w:szCs w:val="22"/>
              </w:rPr>
            </w:pPr>
            <w:r w:rsidRPr="0054140F">
              <w:rPr>
                <w:rFonts w:ascii="BrowalliaUPC" w:hAnsi="BrowalliaUPC" w:cs="BrowalliaUPC"/>
                <w:szCs w:val="22"/>
              </w:rPr>
              <w:t>Credit Cards Partner</w:t>
            </w:r>
          </w:p>
          <w:p w:rsidR="00113306" w:rsidRPr="0054140F" w:rsidRDefault="00113306" w:rsidP="00B128BC">
            <w:pPr>
              <w:rPr>
                <w:rFonts w:asciiTheme="minorBidi" w:hAnsiTheme="minorBidi"/>
                <w:szCs w:val="22"/>
              </w:rPr>
            </w:pPr>
          </w:p>
          <w:p w:rsidR="00113306" w:rsidRDefault="00113306" w:rsidP="00B128BC">
            <w:pPr>
              <w:ind w:right="-106"/>
              <w:rPr>
                <w:rFonts w:asciiTheme="minorBidi" w:hAnsiTheme="minorBidi"/>
                <w:szCs w:val="22"/>
              </w:rPr>
            </w:pPr>
          </w:p>
          <w:p w:rsidR="005948B0" w:rsidRDefault="005948B0" w:rsidP="00B128BC">
            <w:pPr>
              <w:ind w:right="-106"/>
              <w:rPr>
                <w:rFonts w:asciiTheme="minorBidi" w:hAnsiTheme="minorBidi"/>
                <w:szCs w:val="22"/>
              </w:rPr>
            </w:pPr>
          </w:p>
          <w:p w:rsidR="005948B0" w:rsidRDefault="005948B0" w:rsidP="00B128BC">
            <w:pPr>
              <w:ind w:right="-106"/>
              <w:rPr>
                <w:rFonts w:asciiTheme="minorBidi" w:hAnsiTheme="minorBidi"/>
                <w:szCs w:val="22"/>
              </w:rPr>
            </w:pPr>
          </w:p>
          <w:p w:rsidR="005948B0" w:rsidRDefault="005948B0" w:rsidP="00B128BC">
            <w:pPr>
              <w:ind w:right="-106"/>
              <w:rPr>
                <w:rFonts w:asciiTheme="minorBidi" w:hAnsiTheme="minorBidi"/>
                <w:szCs w:val="22"/>
              </w:rPr>
            </w:pPr>
          </w:p>
          <w:p w:rsidR="005948B0" w:rsidRPr="0054140F" w:rsidRDefault="005948B0" w:rsidP="00B128BC">
            <w:pPr>
              <w:ind w:right="-106"/>
              <w:rPr>
                <w:rFonts w:asciiTheme="minorBidi" w:hAnsiTheme="minorBidi"/>
                <w:szCs w:val="22"/>
              </w:rPr>
            </w:pPr>
          </w:p>
        </w:tc>
        <w:tc>
          <w:tcPr>
            <w:tcW w:w="2250" w:type="dxa"/>
          </w:tcPr>
          <w:p w:rsidR="00113306" w:rsidRPr="00ED60C5" w:rsidRDefault="00113306" w:rsidP="00B128BC">
            <w:pPr>
              <w:rPr>
                <w:rFonts w:ascii="BrowalliaUPC" w:hAnsi="BrowalliaUPC" w:cs="BrowalliaUPC"/>
                <w:b/>
                <w:bCs/>
                <w:sz w:val="6"/>
                <w:szCs w:val="6"/>
              </w:rPr>
            </w:pPr>
          </w:p>
          <w:p w:rsidR="00D85C54" w:rsidRPr="00B128BC" w:rsidRDefault="00D85C54" w:rsidP="00B128BC">
            <w:pPr>
              <w:jc w:val="thaiDistribute"/>
              <w:rPr>
                <w:rFonts w:ascii="BrowalliaUPC" w:hAnsi="BrowalliaUPC" w:cs="BrowalliaUPC"/>
                <w:sz w:val="2"/>
                <w:szCs w:val="2"/>
              </w:rPr>
            </w:pPr>
            <w:r w:rsidRPr="00D85C54">
              <w:rPr>
                <w:rFonts w:ascii="BrowalliaUPC" w:hAnsi="BrowalliaUPC" w:cs="BrowalliaUPC"/>
                <w:szCs w:val="22"/>
              </w:rPr>
              <w:t xml:space="preserve">- </w:t>
            </w:r>
            <w:r w:rsidR="00113306" w:rsidRPr="00D85C54">
              <w:rPr>
                <w:rFonts w:ascii="BrowalliaUPC" w:hAnsi="BrowalliaUPC" w:cs="BrowalliaUPC"/>
                <w:szCs w:val="22"/>
              </w:rPr>
              <w:t>To pro</w:t>
            </w:r>
            <w:r w:rsidRPr="00D85C54">
              <w:rPr>
                <w:rFonts w:ascii="BrowalliaUPC" w:hAnsi="BrowalliaUPC" w:cs="BrowalliaUPC"/>
                <w:szCs w:val="22"/>
              </w:rPr>
              <w:t>vide customer oriented service</w:t>
            </w:r>
            <w:r w:rsidR="00B128BC">
              <w:rPr>
                <w:rFonts w:ascii="BrowalliaUPC" w:hAnsi="BrowalliaUPC" w:cs="BrowalliaUPC"/>
                <w:szCs w:val="22"/>
              </w:rPr>
              <w:br/>
            </w:r>
          </w:p>
          <w:p w:rsidR="00113306" w:rsidRPr="00D85C54" w:rsidRDefault="00D85C54" w:rsidP="00B128BC">
            <w:pPr>
              <w:jc w:val="thaiDistribute"/>
              <w:rPr>
                <w:rFonts w:ascii="BrowalliaUPC" w:hAnsi="BrowalliaUPC" w:cs="BrowalliaUPC"/>
                <w:b/>
                <w:bCs/>
                <w:szCs w:val="22"/>
              </w:rPr>
            </w:pPr>
            <w:r w:rsidRPr="00D85C54">
              <w:rPr>
                <w:rFonts w:ascii="BrowalliaUPC" w:hAnsi="BrowalliaUPC" w:cs="BrowalliaUPC"/>
                <w:szCs w:val="22"/>
              </w:rPr>
              <w:t>-</w:t>
            </w:r>
            <w:r w:rsidRPr="00B128BC">
              <w:rPr>
                <w:rFonts w:ascii="BrowalliaUPC" w:hAnsi="BrowalliaUPC" w:cs="BrowalliaUPC"/>
                <w:sz w:val="8"/>
                <w:szCs w:val="8"/>
              </w:rPr>
              <w:t xml:space="preserve"> </w:t>
            </w:r>
            <w:r w:rsidRPr="00D85C54">
              <w:rPr>
                <w:rFonts w:ascii="BrowalliaUPC" w:hAnsi="BrowalliaUPC" w:cs="BrowalliaUPC"/>
                <w:szCs w:val="22"/>
              </w:rPr>
              <w:t>T</w:t>
            </w:r>
            <w:r w:rsidR="00113306" w:rsidRPr="00D85C54">
              <w:rPr>
                <w:rFonts w:ascii="BrowalliaUPC" w:hAnsi="BrowalliaUPC" w:cs="BrowalliaUPC"/>
                <w:szCs w:val="22"/>
              </w:rPr>
              <w:t>o verify data for mileage accrual calculation</w:t>
            </w:r>
          </w:p>
          <w:p w:rsidR="00113306" w:rsidRPr="0054140F" w:rsidRDefault="00113306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113306" w:rsidRPr="0054140F" w:rsidRDefault="00113306" w:rsidP="00B128BC">
            <w:pPr>
              <w:rPr>
                <w:rFonts w:ascii="BrowalliaUPC" w:hAnsi="BrowalliaUPC" w:cs="BrowalliaUPC"/>
                <w:b/>
                <w:bCs/>
                <w:szCs w:val="22"/>
              </w:rPr>
            </w:pPr>
          </w:p>
        </w:tc>
        <w:tc>
          <w:tcPr>
            <w:tcW w:w="2705" w:type="dxa"/>
          </w:tcPr>
          <w:p w:rsidR="00113306" w:rsidRPr="008D5F5C" w:rsidRDefault="00113306" w:rsidP="00B128BC">
            <w:pPr>
              <w:jc w:val="center"/>
              <w:rPr>
                <w:rFonts w:ascii="BrowalliaUPC" w:hAnsi="BrowalliaUPC" w:cs="BrowalliaUPC"/>
                <w:sz w:val="2"/>
                <w:szCs w:val="2"/>
              </w:rPr>
            </w:pPr>
          </w:p>
          <w:p w:rsidR="0062409D" w:rsidRPr="0062409D" w:rsidRDefault="0062409D" w:rsidP="00B128BC">
            <w:pPr>
              <w:rPr>
                <w:rFonts w:ascii="BrowalliaUPC" w:hAnsi="BrowalliaUPC" w:cs="BrowalliaUPC"/>
                <w:sz w:val="2"/>
                <w:szCs w:val="2"/>
              </w:rPr>
            </w:pPr>
          </w:p>
          <w:p w:rsidR="00113306" w:rsidRPr="0054140F" w:rsidRDefault="00ED60C5" w:rsidP="00B128BC">
            <w:pPr>
              <w:rPr>
                <w:rFonts w:ascii="BrowalliaUPC" w:hAnsi="BrowalliaUPC" w:cs="BrowalliaUPC"/>
                <w:szCs w:val="22"/>
              </w:rPr>
            </w:pPr>
            <w:r w:rsidRPr="00ED60C5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113306" w:rsidRPr="00D85C54">
              <w:rPr>
                <w:rFonts w:ascii="BrowalliaUPC" w:hAnsi="BrowalliaUPC" w:cs="BrowalliaUPC"/>
                <w:szCs w:val="22"/>
              </w:rPr>
              <w:t>Name, ROP number, Membership status, Mileage information</w:t>
            </w:r>
          </w:p>
        </w:tc>
        <w:tc>
          <w:tcPr>
            <w:tcW w:w="1890" w:type="dxa"/>
          </w:tcPr>
          <w:p w:rsidR="008D5F5C" w:rsidRPr="0062409D" w:rsidRDefault="008D5F5C" w:rsidP="00B128BC">
            <w:pPr>
              <w:rPr>
                <w:rFonts w:ascii="BrowalliaUPC" w:hAnsi="BrowalliaUPC" w:cs="BrowalliaUPC"/>
                <w:b/>
                <w:bCs/>
                <w:sz w:val="4"/>
                <w:szCs w:val="4"/>
              </w:rPr>
            </w:pPr>
          </w:p>
          <w:p w:rsidR="008D5F5C" w:rsidRPr="008D5F5C" w:rsidRDefault="008D5F5C" w:rsidP="00B128BC">
            <w:pPr>
              <w:jc w:val="center"/>
              <w:rPr>
                <w:rFonts w:ascii="BrowalliaUPC" w:hAnsi="BrowalliaUPC" w:cs="BrowalliaUPC"/>
                <w:b/>
                <w:bCs/>
                <w:sz w:val="2"/>
                <w:szCs w:val="2"/>
              </w:rPr>
            </w:pPr>
          </w:p>
          <w:p w:rsidR="00113306" w:rsidRPr="0054140F" w:rsidRDefault="00113306" w:rsidP="00B128BC">
            <w:pPr>
              <w:rPr>
                <w:rFonts w:ascii="BrowalliaUPC" w:hAnsi="BrowalliaUPC" w:cs="BrowalliaUPC"/>
                <w:szCs w:val="22"/>
              </w:rPr>
            </w:pPr>
            <w:r w:rsidRPr="00D85C54">
              <w:rPr>
                <w:rFonts w:ascii="BrowalliaUPC" w:hAnsi="BrowalliaUPC" w:cs="BrowalliaUPC"/>
                <w:szCs w:val="22"/>
              </w:rPr>
              <w:t>Until the contract expires</w:t>
            </w:r>
          </w:p>
        </w:tc>
      </w:tr>
      <w:tr w:rsidR="005948B0" w:rsidTr="00B128BC">
        <w:trPr>
          <w:trHeight w:val="174"/>
        </w:trPr>
        <w:tc>
          <w:tcPr>
            <w:tcW w:w="2515" w:type="dxa"/>
          </w:tcPr>
          <w:p w:rsidR="005948B0" w:rsidRPr="005948B0" w:rsidRDefault="005948B0" w:rsidP="005E18DE">
            <w:pPr>
              <w:spacing w:after="4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5948B0" w:rsidRPr="005948B0" w:rsidRDefault="005948B0" w:rsidP="005E18DE">
            <w:pPr>
              <w:spacing w:after="4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732ADC" w:rsidRDefault="00ED60C5" w:rsidP="005E18DE">
            <w:pPr>
              <w:spacing w:after="4"/>
              <w:rPr>
                <w:rFonts w:ascii="BrowalliaUPC" w:hAnsi="BrowalliaUPC" w:cs="BrowalliaUPC"/>
                <w:szCs w:val="22"/>
              </w:rPr>
            </w:pPr>
            <w:r w:rsidRPr="00ED60C5">
              <w:rPr>
                <w:rFonts w:ascii="BrowalliaUPC" w:hAnsi="BrowalliaUPC" w:cs="BrowalliaUPC"/>
                <w:sz w:val="4"/>
                <w:szCs w:val="4"/>
              </w:rPr>
              <w:br/>
            </w:r>
            <w:r w:rsidR="00732ADC" w:rsidRPr="00F67721">
              <w:rPr>
                <w:rFonts w:ascii="BrowalliaUPC" w:hAnsi="BrowalliaUPC" w:cs="BrowalliaUPC"/>
                <w:szCs w:val="22"/>
              </w:rPr>
              <w:t>- Australia</w:t>
            </w:r>
          </w:p>
          <w:p w:rsidR="00732ADC" w:rsidRDefault="00732ADC" w:rsidP="005E18DE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 xml:space="preserve">- </w:t>
            </w:r>
            <w:r w:rsidRPr="00F67721">
              <w:rPr>
                <w:rFonts w:ascii="BrowalliaUPC" w:hAnsi="BrowalliaUPC" w:cs="BrowalliaUPC"/>
                <w:szCs w:val="22"/>
              </w:rPr>
              <w:t>Austria</w:t>
            </w:r>
          </w:p>
          <w:p w:rsidR="00732ADC" w:rsidRDefault="00732ADC" w:rsidP="005E18DE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Belgium</w:t>
            </w:r>
          </w:p>
          <w:p w:rsidR="00732ADC" w:rsidRPr="00F67721" w:rsidRDefault="00732ADC" w:rsidP="005E18DE">
            <w:pPr>
              <w:spacing w:after="4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Cambodia</w:t>
            </w:r>
          </w:p>
          <w:p w:rsidR="00732ADC" w:rsidRPr="00732ADC" w:rsidRDefault="00732ADC" w:rsidP="005E18DE">
            <w:pPr>
              <w:spacing w:after="4"/>
              <w:ind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China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Denmark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</w:t>
            </w:r>
            <w:r w:rsidR="00B25ABD">
              <w:rPr>
                <w:rFonts w:ascii="BrowalliaUPC" w:hAnsi="BrowalliaUPC" w:cs="BrowalliaUPC"/>
                <w:szCs w:val="22"/>
              </w:rPr>
              <w:t xml:space="preserve"> </w:t>
            </w:r>
            <w:r>
              <w:rPr>
                <w:rFonts w:ascii="BrowalliaUPC" w:hAnsi="BrowalliaUPC" w:cs="BrowalliaUPC"/>
                <w:szCs w:val="22"/>
              </w:rPr>
              <w:t>France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Germany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Great Britain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India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Indonesia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Italy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Japan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Korea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Laos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szCs w:val="22"/>
              </w:rPr>
            </w:pPr>
            <w:r>
              <w:rPr>
                <w:rFonts w:ascii="BrowalliaUPC" w:hAnsi="BrowalliaUPC" w:cs="BrowalliaUPC"/>
                <w:szCs w:val="22"/>
              </w:rPr>
              <w:t>- Myanmar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New Zealand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Norway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Oman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Russia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Saudi Arabia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Singapore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Spain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Sri Lanka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Sweden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Switzerland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Taiwan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Thailand</w:t>
            </w:r>
          </w:p>
          <w:p w:rsidR="00732ADC" w:rsidRDefault="00732ADC" w:rsidP="005E18DE">
            <w:pPr>
              <w:spacing w:after="4"/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UAE</w:t>
            </w:r>
          </w:p>
          <w:p w:rsidR="005948B0" w:rsidRDefault="00732ADC" w:rsidP="005E18DE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- Vietnam</w:t>
            </w:r>
          </w:p>
          <w:p w:rsidR="00ED60C5" w:rsidRDefault="00ED60C5" w:rsidP="005E18DE">
            <w:pPr>
              <w:spacing w:after="4"/>
              <w:rPr>
                <w:rFonts w:ascii="BrowalliaUPC" w:hAnsi="BrowalliaUPC" w:cs="BrowalliaUPC"/>
                <w:color w:val="000000" w:themeColor="text1"/>
                <w:sz w:val="10"/>
                <w:szCs w:val="10"/>
              </w:rPr>
            </w:pPr>
          </w:p>
          <w:p w:rsidR="00740130" w:rsidRPr="00740130" w:rsidRDefault="00740130" w:rsidP="005E18DE">
            <w:pPr>
              <w:spacing w:after="4"/>
              <w:rPr>
                <w:rFonts w:ascii="BrowalliaUPC" w:hAnsi="BrowalliaUPC" w:cs="BrowalliaUPC"/>
                <w:color w:val="000000" w:themeColor="text1"/>
                <w:sz w:val="10"/>
                <w:szCs w:val="10"/>
              </w:rPr>
            </w:pPr>
          </w:p>
          <w:p w:rsidR="00ED60C5" w:rsidRDefault="00ED60C5" w:rsidP="005E18DE">
            <w:pPr>
              <w:spacing w:after="4"/>
              <w:rPr>
                <w:rFonts w:ascii="BrowalliaUPC" w:hAnsi="BrowalliaUPC" w:cs="BrowalliaUPC"/>
                <w:color w:val="FF0000"/>
                <w:sz w:val="6"/>
                <w:szCs w:val="6"/>
              </w:rPr>
            </w:pPr>
          </w:p>
          <w:p w:rsidR="00ED60C5" w:rsidRDefault="00ED60C5" w:rsidP="005E18DE">
            <w:pPr>
              <w:spacing w:after="4"/>
              <w:rPr>
                <w:rFonts w:ascii="BrowalliaUPC" w:hAnsi="BrowalliaUPC" w:cs="BrowalliaUPC"/>
                <w:color w:val="FF0000"/>
                <w:sz w:val="6"/>
                <w:szCs w:val="6"/>
              </w:rPr>
            </w:pPr>
          </w:p>
          <w:p w:rsidR="00ED60C5" w:rsidRPr="005948B0" w:rsidRDefault="00ED60C5" w:rsidP="005E18DE">
            <w:pPr>
              <w:spacing w:after="4"/>
              <w:rPr>
                <w:rFonts w:ascii="BrowalliaUPC" w:hAnsi="BrowalliaUPC" w:cs="BrowalliaUPC"/>
                <w:color w:val="FF0000"/>
                <w:sz w:val="6"/>
                <w:szCs w:val="6"/>
              </w:rPr>
            </w:pPr>
          </w:p>
        </w:tc>
        <w:tc>
          <w:tcPr>
            <w:tcW w:w="1620" w:type="dxa"/>
          </w:tcPr>
          <w:p w:rsidR="005948B0" w:rsidRPr="005948B0" w:rsidRDefault="005948B0" w:rsidP="00B128BC">
            <w:pPr>
              <w:spacing w:line="276" w:lineRule="auto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5948B0" w:rsidRDefault="00ED60C5" w:rsidP="00B128BC">
            <w:pPr>
              <w:ind w:left="-18" w:right="-198"/>
              <w:rPr>
                <w:rFonts w:ascii="BrowalliaUPC" w:hAnsi="BrowalliaUPC" w:cs="BrowalliaUPC"/>
                <w:szCs w:val="22"/>
              </w:rPr>
            </w:pPr>
            <w:r w:rsidRPr="00ED60C5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5948B0" w:rsidRPr="00D85C54">
              <w:rPr>
                <w:rFonts w:ascii="BrowalliaUPC" w:hAnsi="BrowalliaUPC" w:cs="BrowalliaUPC"/>
                <w:szCs w:val="22"/>
              </w:rPr>
              <w:t xml:space="preserve">Government (Immigration, </w:t>
            </w:r>
            <w:r w:rsidR="005948B0" w:rsidRPr="00D85C54">
              <w:rPr>
                <w:rFonts w:ascii="BrowalliaUPC" w:hAnsi="BrowalliaUPC" w:cs="BrowalliaUPC"/>
                <w:sz w:val="4"/>
                <w:szCs w:val="4"/>
              </w:rPr>
              <w:t xml:space="preserve"> </w:t>
            </w:r>
            <w:r w:rsidR="005948B0" w:rsidRPr="00D85C54">
              <w:rPr>
                <w:rFonts w:ascii="BrowalliaUPC" w:hAnsi="BrowalliaUPC" w:cs="BrowalliaUPC"/>
                <w:szCs w:val="22"/>
              </w:rPr>
              <w:t>Custom)</w:t>
            </w:r>
          </w:p>
          <w:p w:rsidR="00732ADC" w:rsidRDefault="00732ADC" w:rsidP="00B128BC">
            <w:pPr>
              <w:ind w:left="-18" w:right="-198"/>
              <w:rPr>
                <w:rFonts w:ascii="BrowalliaUPC" w:hAnsi="BrowalliaUPC" w:cs="BrowalliaUPC"/>
                <w:szCs w:val="22"/>
              </w:rPr>
            </w:pPr>
          </w:p>
          <w:p w:rsidR="00732ADC" w:rsidRPr="00F67721" w:rsidRDefault="00732ADC" w:rsidP="00B128BC">
            <w:pPr>
              <w:ind w:left="-18" w:right="-198"/>
              <w:rPr>
                <w:rFonts w:ascii="BrowalliaUPC" w:hAnsi="BrowalliaUPC" w:cs="BrowalliaUPC"/>
                <w:color w:val="000000" w:themeColor="text1"/>
                <w:szCs w:val="22"/>
              </w:rPr>
            </w:pPr>
          </w:p>
        </w:tc>
        <w:tc>
          <w:tcPr>
            <w:tcW w:w="2250" w:type="dxa"/>
          </w:tcPr>
          <w:p w:rsidR="005948B0" w:rsidRPr="0013377D" w:rsidRDefault="001721E4" w:rsidP="00B128BC">
            <w:pPr>
              <w:spacing w:after="160" w:line="259" w:lineRule="auto"/>
              <w:rPr>
                <w:rFonts w:ascii="BrowalliaUPC" w:hAnsi="BrowalliaUPC" w:cs="BrowalliaUPC"/>
                <w:szCs w:val="22"/>
              </w:rPr>
            </w:pPr>
            <w:r w:rsidRPr="00B25ABD">
              <w:rPr>
                <w:rFonts w:ascii="BrowalliaUPC" w:hAnsi="BrowalliaUPC" w:cs="BrowalliaUPC"/>
                <w:sz w:val="4"/>
                <w:szCs w:val="4"/>
              </w:rPr>
              <w:br/>
            </w:r>
            <w:r w:rsidR="00ED60C5" w:rsidRPr="00ED60C5">
              <w:rPr>
                <w:rFonts w:ascii="BrowalliaUPC" w:hAnsi="BrowalliaUPC" w:cs="BrowalliaUPC"/>
                <w:sz w:val="2"/>
                <w:szCs w:val="2"/>
              </w:rPr>
              <w:br/>
            </w:r>
            <w:r w:rsidR="005948B0" w:rsidRPr="0013377D">
              <w:rPr>
                <w:rFonts w:ascii="BrowalliaUPC" w:hAnsi="BrowalliaUPC" w:cs="BrowalliaUPC"/>
                <w:szCs w:val="22"/>
              </w:rPr>
              <w:t>For Security and Immigration  Facilitation Purpose</w:t>
            </w:r>
          </w:p>
          <w:p w:rsidR="005948B0" w:rsidRPr="00F67721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jc w:val="right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</w:p>
          <w:p w:rsidR="005948B0" w:rsidRPr="00F67721" w:rsidRDefault="005948B0" w:rsidP="00B128BC">
            <w:pPr>
              <w:rPr>
                <w:rFonts w:ascii="BrowalliaUPC" w:hAnsi="BrowalliaUPC" w:cs="BrowalliaUPC"/>
                <w:b/>
                <w:bCs/>
                <w:szCs w:val="22"/>
              </w:rPr>
            </w:pPr>
          </w:p>
        </w:tc>
        <w:tc>
          <w:tcPr>
            <w:tcW w:w="2705" w:type="dxa"/>
          </w:tcPr>
          <w:p w:rsidR="005948B0" w:rsidRDefault="001721E4" w:rsidP="00FC052F">
            <w:pPr>
              <w:spacing w:line="259" w:lineRule="auto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B25ABD">
              <w:rPr>
                <w:rFonts w:ascii="BrowalliaUPC" w:hAnsi="BrowalliaUPC" w:cs="BrowalliaUPC"/>
                <w:color w:val="FF0000"/>
                <w:sz w:val="4"/>
                <w:szCs w:val="4"/>
              </w:rPr>
              <w:br/>
            </w:r>
            <w:r w:rsidR="00ED60C5" w:rsidRPr="00FC052F">
              <w:rPr>
                <w:rFonts w:ascii="BrowalliaUPC" w:hAnsi="BrowalliaUPC" w:cs="BrowalliaUPC"/>
                <w:color w:val="000000" w:themeColor="text1"/>
                <w:sz w:val="4"/>
                <w:szCs w:val="4"/>
              </w:rPr>
              <w:br/>
            </w:r>
            <w:r w:rsidR="009E11BB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D85C54"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Advance Passenger I</w:t>
            </w:r>
            <w:r w:rsidR="005948B0"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nformation </w:t>
            </w:r>
          </w:p>
          <w:p w:rsidR="00FC052F" w:rsidRPr="00FC052F" w:rsidRDefault="00FC052F" w:rsidP="00FC052F">
            <w:pPr>
              <w:spacing w:line="259" w:lineRule="auto"/>
              <w:rPr>
                <w:rFonts w:ascii="BrowalliaUPC" w:hAnsi="BrowalliaUPC" w:cs="BrowalliaUPC"/>
                <w:color w:val="000000" w:themeColor="text1"/>
                <w:sz w:val="6"/>
                <w:szCs w:val="6"/>
              </w:rPr>
            </w:pPr>
          </w:p>
          <w:p w:rsidR="005948B0" w:rsidRDefault="009E11BB" w:rsidP="00FC052F">
            <w:pPr>
              <w:spacing w:line="259" w:lineRule="auto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D85C54"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Regulatory Passport I</w:t>
            </w:r>
            <w:r w:rsidR="005948B0"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nformation</w:t>
            </w:r>
          </w:p>
          <w:p w:rsidR="00FC052F" w:rsidRPr="00FC052F" w:rsidRDefault="00FC052F" w:rsidP="00FC052F">
            <w:pPr>
              <w:spacing w:line="259" w:lineRule="auto"/>
              <w:rPr>
                <w:rFonts w:ascii="BrowalliaUPC" w:hAnsi="BrowalliaUPC" w:cs="BrowalliaUPC"/>
                <w:color w:val="000000" w:themeColor="text1"/>
                <w:sz w:val="4"/>
                <w:szCs w:val="4"/>
              </w:rPr>
            </w:pP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Passport Country of Issue </w:t>
            </w: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Country of Residence</w:t>
            </w: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Date of Birth </w:t>
            </w: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Expiry Date of Passport</w:t>
            </w: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Gender </w:t>
            </w:r>
          </w:p>
          <w:p w:rsidR="005948B0" w:rsidRPr="00D85C54" w:rsidRDefault="005948B0" w:rsidP="009E11BB">
            <w:pPr>
              <w:numPr>
                <w:ilvl w:val="0"/>
                <w:numId w:val="1"/>
              </w:numPr>
              <w:ind w:left="342" w:hanging="180"/>
              <w:contextualSpacing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D85C54">
              <w:rPr>
                <w:rFonts w:ascii="BrowalliaUPC" w:hAnsi="BrowalliaUPC" w:cs="BrowalliaUPC"/>
                <w:color w:val="000000" w:themeColor="text1"/>
                <w:szCs w:val="22"/>
              </w:rPr>
              <w:t>Nationality</w:t>
            </w:r>
          </w:p>
          <w:p w:rsidR="005948B0" w:rsidRPr="009E11BB" w:rsidRDefault="005948B0" w:rsidP="009E11BB">
            <w:pPr>
              <w:pStyle w:val="ListParagraph"/>
              <w:numPr>
                <w:ilvl w:val="0"/>
                <w:numId w:val="1"/>
              </w:numPr>
              <w:ind w:left="342" w:hanging="180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9E11BB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Passenger First name </w:t>
            </w:r>
          </w:p>
          <w:p w:rsidR="005948B0" w:rsidRPr="009E11BB" w:rsidRDefault="005948B0" w:rsidP="009E11BB">
            <w:pPr>
              <w:pStyle w:val="ListParagraph"/>
              <w:numPr>
                <w:ilvl w:val="0"/>
                <w:numId w:val="1"/>
              </w:numPr>
              <w:ind w:left="342" w:hanging="180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9E11BB">
              <w:rPr>
                <w:rFonts w:ascii="BrowalliaUPC" w:hAnsi="BrowalliaUPC" w:cs="BrowalliaUPC"/>
                <w:color w:val="000000" w:themeColor="text1"/>
                <w:szCs w:val="22"/>
              </w:rPr>
              <w:t>Place of Birth</w:t>
            </w:r>
          </w:p>
          <w:p w:rsidR="005948B0" w:rsidRPr="009E11BB" w:rsidRDefault="005948B0" w:rsidP="009E11BB">
            <w:pPr>
              <w:pStyle w:val="ListParagraph"/>
              <w:numPr>
                <w:ilvl w:val="0"/>
                <w:numId w:val="1"/>
              </w:numPr>
              <w:ind w:left="342" w:hanging="180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9E11BB">
              <w:rPr>
                <w:rFonts w:ascii="BrowalliaUPC" w:hAnsi="BrowalliaUPC" w:cs="BrowalliaUPC"/>
                <w:color w:val="000000" w:themeColor="text1"/>
                <w:szCs w:val="22"/>
              </w:rPr>
              <w:t>Passport Number</w:t>
            </w:r>
          </w:p>
          <w:p w:rsidR="005948B0" w:rsidRPr="009E11BB" w:rsidRDefault="005948B0" w:rsidP="009E11BB">
            <w:pPr>
              <w:pStyle w:val="ListParagraph"/>
              <w:numPr>
                <w:ilvl w:val="0"/>
                <w:numId w:val="1"/>
              </w:numPr>
              <w:ind w:left="342" w:hanging="180"/>
              <w:rPr>
                <w:rFonts w:ascii="BrowalliaUPC" w:hAnsi="BrowalliaUPC" w:cs="BrowalliaUPC"/>
                <w:szCs w:val="22"/>
              </w:rPr>
            </w:pPr>
            <w:r w:rsidRPr="009E11BB">
              <w:rPr>
                <w:rFonts w:ascii="BrowalliaUPC" w:hAnsi="BrowalliaUPC" w:cs="BrowalliaUPC"/>
                <w:color w:val="000000" w:themeColor="text1"/>
                <w:szCs w:val="22"/>
              </w:rPr>
              <w:t>Visa Country of Issue</w:t>
            </w:r>
          </w:p>
        </w:tc>
        <w:tc>
          <w:tcPr>
            <w:tcW w:w="1890" w:type="dxa"/>
          </w:tcPr>
          <w:p w:rsidR="00B25ABD" w:rsidRPr="00FC052F" w:rsidRDefault="00B25ABD" w:rsidP="00B128BC">
            <w:pPr>
              <w:jc w:val="center"/>
              <w:rPr>
                <w:rFonts w:ascii="BrowalliaUPC" w:hAnsi="BrowalliaUPC" w:cs="BrowalliaUPC"/>
                <w:color w:val="000000" w:themeColor="text1"/>
                <w:sz w:val="6"/>
                <w:szCs w:val="6"/>
              </w:rPr>
            </w:pPr>
          </w:p>
          <w:p w:rsidR="005948B0" w:rsidRDefault="0062409D" w:rsidP="009E11BB">
            <w:pPr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62409D">
              <w:rPr>
                <w:rFonts w:ascii="BrowalliaUPC" w:hAnsi="BrowalliaUPC" w:cs="BrowalliaUPC"/>
                <w:color w:val="000000" w:themeColor="text1"/>
                <w:szCs w:val="22"/>
              </w:rPr>
              <w:t>Until the regulations</w:t>
            </w:r>
          </w:p>
        </w:tc>
      </w:tr>
      <w:tr w:rsidR="005948B0" w:rsidTr="00740130">
        <w:trPr>
          <w:trHeight w:val="714"/>
        </w:trPr>
        <w:tc>
          <w:tcPr>
            <w:tcW w:w="2515" w:type="dxa"/>
            <w:shd w:val="clear" w:color="auto" w:fill="D9D9D9" w:themeFill="background1" w:themeFillShade="D9"/>
          </w:tcPr>
          <w:p w:rsidR="005948B0" w:rsidRPr="005948B0" w:rsidRDefault="00C5641C" w:rsidP="00C5641C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>
              <w:rPr>
                <w:rFonts w:ascii="BrowalliaUPC" w:hAnsi="BrowalliaUPC" w:cs="BrowalliaUPC"/>
                <w:b/>
                <w:bCs/>
                <w:szCs w:val="22"/>
              </w:rPr>
              <w:lastRenderedPageBreak/>
              <w:t>Persons receiving P</w:t>
            </w:r>
            <w:r w:rsidR="005948B0"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="005948B0"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5948B0" w:rsidRPr="005948B0" w:rsidRDefault="005948B0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5948B0" w:rsidRPr="005948B0" w:rsidRDefault="005948B0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Purpose of use by</w:t>
            </w:r>
          </w:p>
          <w:p w:rsidR="005948B0" w:rsidRPr="005948B0" w:rsidRDefault="005948B0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5948B0" w:rsidRPr="005948B0" w:rsidRDefault="005948B0" w:rsidP="00C5641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Items of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5948B0" w:rsidRPr="005948B0" w:rsidRDefault="005948B0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5948B0" w:rsidTr="00B128BC">
        <w:trPr>
          <w:trHeight w:val="618"/>
        </w:trPr>
        <w:tc>
          <w:tcPr>
            <w:tcW w:w="2515" w:type="dxa"/>
          </w:tcPr>
          <w:p w:rsidR="000560C4" w:rsidRPr="00D85C54" w:rsidRDefault="000560C4" w:rsidP="00B128BC">
            <w:pPr>
              <w:ind w:right="-108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5948B0" w:rsidRPr="000464C0" w:rsidRDefault="005948B0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AEROLINEAS GALAPAGOS S.A. AEROGAL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AERO 2000 D.B.A.LAN ARGENTINA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ACCESRAIL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AMERICAN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CANADA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AVIANCA-AEROVIAS DEL CONTINENTE AMERICANO S.A.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COPA-COMPANIA PANAMENA DE AVIACION --PANAMA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DELTA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VRG LINHAS AEREAS S.A.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HAWAIIAN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TAM LINHAS AEREAS S.A. --BRAZIL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LATAM AIRLINES GROUP S.A. DBA LAN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LAN PERU S.A.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LINEAS AEREAS -COSTARRICENSES, S.A. (LACSA)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OCEANAIR LINHAS AEREAS S/A DBA AVIANCA BRASIL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TAM-TRANSPORTES AEREOS DEL MERCOSUR S.A.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TACA INTERNATIONAL AIRLINES, S.A.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UNITED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LAN ECUADOR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AEGEAN AIRLINES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BERLIN GMBH &amp; CO. LUFTVERKEHRS KG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FRANCE</w:t>
            </w:r>
          </w:p>
          <w:p w:rsidR="005948B0" w:rsidRPr="000464C0" w:rsidRDefault="005948B0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FINNAIR</w:t>
            </w:r>
          </w:p>
          <w:p w:rsidR="00567916" w:rsidRPr="000464C0" w:rsidRDefault="00A371B7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ALITALIA - SOCIETA AEREA ITALIANA S.P.A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BRITISH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BALTIC CORPORATION S.A.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AER LINGUS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EMIRATES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DOLOMITI S.P.A.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ETHIOPIAN AIRLINES CORPORATION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EITIHAD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DARWIN AIRLINE SA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ICELANDAIR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ROSSIYA-RUSSIAN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GULF AIR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APG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SEYCHELLES LTD.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HAHN AIR LINES GMBH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IBERIA LINEAS AEREAS DE ESPANA S.A. OPERADORA (IBERIA OPERADORA)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IRAN AIR</w:t>
            </w:r>
          </w:p>
          <w:p w:rsidR="00F771BC" w:rsidRPr="00F771BC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KLM - ROYAL DUTCH AIRLINES</w:t>
            </w:r>
          </w:p>
        </w:tc>
        <w:tc>
          <w:tcPr>
            <w:tcW w:w="1620" w:type="dxa"/>
          </w:tcPr>
          <w:p w:rsidR="000560C4" w:rsidRPr="00786775" w:rsidRDefault="000560C4" w:rsidP="00B128BC">
            <w:pPr>
              <w:jc w:val="center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5948B0" w:rsidRPr="00FE5571" w:rsidRDefault="005948B0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FE5571">
              <w:rPr>
                <w:rFonts w:ascii="BrowalliaUPC" w:hAnsi="BrowalliaUPC" w:cs="BrowalliaUPC"/>
                <w:color w:val="000000" w:themeColor="text1"/>
                <w:szCs w:val="22"/>
              </w:rPr>
              <w:t>Inter Airline Through check-in Partner Carriers</w:t>
            </w:r>
          </w:p>
        </w:tc>
        <w:tc>
          <w:tcPr>
            <w:tcW w:w="2250" w:type="dxa"/>
          </w:tcPr>
          <w:p w:rsidR="000560C4" w:rsidRPr="00786775" w:rsidRDefault="000560C4" w:rsidP="00B128BC">
            <w:pPr>
              <w:jc w:val="thaiDistribute"/>
              <w:rPr>
                <w:rFonts w:ascii="BrowalliaUPC" w:hAnsi="BrowalliaUPC" w:cs="BrowalliaUPC"/>
                <w:sz w:val="2"/>
                <w:szCs w:val="2"/>
              </w:rPr>
            </w:pPr>
          </w:p>
          <w:p w:rsidR="005948B0" w:rsidRPr="00751330" w:rsidRDefault="005948B0" w:rsidP="00B128BC">
            <w:pPr>
              <w:jc w:val="thaiDistribute"/>
              <w:rPr>
                <w:rFonts w:ascii="BrowalliaUPC" w:hAnsi="BrowalliaUPC" w:cs="BrowalliaUPC"/>
                <w:szCs w:val="22"/>
              </w:rPr>
            </w:pPr>
            <w:r w:rsidRPr="00751330">
              <w:rPr>
                <w:rFonts w:ascii="BrowalliaUPC" w:hAnsi="BrowalliaUPC" w:cs="BrowalliaUPC"/>
                <w:szCs w:val="22"/>
              </w:rPr>
              <w:t>Facilitation of the seamless transfer of passenger from on</w:t>
            </w:r>
            <w:r>
              <w:rPr>
                <w:rFonts w:ascii="BrowalliaUPC" w:hAnsi="BrowalliaUPC" w:cs="BrowalliaUPC"/>
                <w:szCs w:val="22"/>
              </w:rPr>
              <w:t>e</w:t>
            </w:r>
            <w:r w:rsidRPr="00751330">
              <w:rPr>
                <w:rFonts w:ascii="BrowalliaUPC" w:hAnsi="BrowalliaUPC" w:cs="BrowalliaUPC"/>
                <w:szCs w:val="22"/>
              </w:rPr>
              <w:t xml:space="preserve"> flight operated by one carrier to another flight operated by the other carrier</w:t>
            </w:r>
          </w:p>
          <w:p w:rsidR="005948B0" w:rsidRDefault="005948B0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5948B0" w:rsidRPr="0013377D" w:rsidRDefault="005948B0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2705" w:type="dxa"/>
          </w:tcPr>
          <w:p w:rsidR="000560C4" w:rsidRPr="00786775" w:rsidRDefault="000560C4" w:rsidP="00B128BC">
            <w:pPr>
              <w:jc w:val="center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5948B0" w:rsidRPr="00FE5571" w:rsidRDefault="0062409D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>Name, E-ticket number, Special Service R</w:t>
            </w:r>
            <w:r w:rsidR="005948B0" w:rsidRPr="00FE5571">
              <w:rPr>
                <w:rFonts w:ascii="BrowalliaUPC" w:hAnsi="BrowalliaUPC" w:cs="BrowalliaUPC"/>
                <w:color w:val="000000" w:themeColor="text1"/>
                <w:szCs w:val="22"/>
              </w:rPr>
              <w:t>equest, Frequent traveler number, Gender, Regulatory document information (Regulatory document number, country, customer name, customer date of birth, date of expiry, country of issue)</w:t>
            </w: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, </w:t>
            </w:r>
            <w:r w:rsidR="005948B0" w:rsidRPr="00FE5571">
              <w:rPr>
                <w:rFonts w:ascii="BrowalliaUPC" w:hAnsi="BrowalliaUPC" w:cs="BrowalliaUPC"/>
                <w:color w:val="000000" w:themeColor="text1"/>
                <w:szCs w:val="22"/>
              </w:rPr>
              <w:t>Address information (limited to flights to US)</w:t>
            </w:r>
          </w:p>
        </w:tc>
        <w:tc>
          <w:tcPr>
            <w:tcW w:w="1890" w:type="dxa"/>
          </w:tcPr>
          <w:p w:rsidR="005948B0" w:rsidRPr="00055F26" w:rsidRDefault="000464C0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Cs w:val="22"/>
              </w:rPr>
              <w:t>Until the contract expires</w:t>
            </w:r>
          </w:p>
        </w:tc>
      </w:tr>
      <w:tr w:rsidR="007F0722" w:rsidTr="00B128BC">
        <w:trPr>
          <w:trHeight w:val="624"/>
        </w:trPr>
        <w:tc>
          <w:tcPr>
            <w:tcW w:w="2515" w:type="dxa"/>
            <w:shd w:val="clear" w:color="auto" w:fill="D9D9D9" w:themeFill="background1" w:themeFillShade="D9"/>
          </w:tcPr>
          <w:p w:rsidR="007F0722" w:rsidRPr="005948B0" w:rsidRDefault="007F0722" w:rsidP="00C5641C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lastRenderedPageBreak/>
              <w:t xml:space="preserve">Persons receiving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Purpose of use by</w:t>
            </w:r>
          </w:p>
          <w:p w:rsidR="007F0722" w:rsidRPr="005948B0" w:rsidRDefault="007F0722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7F0722" w:rsidRPr="005948B0" w:rsidRDefault="007F0722" w:rsidP="00C5641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Items of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7F0722" w:rsidTr="00B128BC">
        <w:trPr>
          <w:trHeight w:val="43"/>
        </w:trPr>
        <w:tc>
          <w:tcPr>
            <w:tcW w:w="2515" w:type="dxa"/>
            <w:shd w:val="clear" w:color="auto" w:fill="auto"/>
          </w:tcPr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MALTA COMPANY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KENYA 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KUWAIT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LUXAIR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LUFTHANSA-DEUTSCHE AG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LOT-POLISH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SWISS INTERNATIONAL A/L 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EL AL ISRAEL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MADACASCAR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MAURITIUS 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EGYPT AIR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OLYMPIC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CZECH AIRLINES A.S.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AUSTRIAN AIRLINES AG DBA AUSTRIAN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CROATIA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UKRAINE INTERNATIONAL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QATAR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ROYAL JORDANIAN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TAROM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SIBERIA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SOUTH AFRICAN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SCANDINAVIAN AIRLINES SYSTEM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BRUSSELS AIRLINES N.V.</w:t>
            </w:r>
          </w:p>
          <w:p w:rsidR="007F0722" w:rsidRPr="000464C0" w:rsidRDefault="007F0722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JSC AEROFLOT RUSSIAN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SAUDI ARABIAN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TURKISH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LAM - LINHAS AEREAS DE MOCAMBIQUE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TAP - AIR PORTUGAL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AUSTRAL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EUROPA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VIRGIN ATLANTIC AIRWAYS LTD.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MAHAN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WIDEROES FLYVESELSKAP A/S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OMAN AVIATION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VLADIVOSTOK AIR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MYANMAR AIRWAYS INTERNATIONAL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JET AIRWAYS INDIA PRIVATE 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MANDARIN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INDIA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UNI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BIMAN BANGLADESH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ROYAL BRUNEI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EVA AIRWAYS CORPORATION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CHINA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CHINA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CATHAY PACIFIC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CHINA SOUTHERN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FIJI AIRWAYS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SHANGHAI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GARUDA INDONESIA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HAINAN AIRLINES COMPANY</w:t>
            </w:r>
          </w:p>
          <w:p w:rsidR="007F0722" w:rsidRPr="000560C4" w:rsidRDefault="007F0722" w:rsidP="00B128BC">
            <w:pPr>
              <w:rPr>
                <w:rFonts w:ascii="BrowalliaUPC" w:hAnsi="BrowalliaUPC" w:cs="BrowalliaUPC"/>
                <w:color w:val="FF0000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HONG KONG AIRLINES LIMITED</w:t>
            </w:r>
          </w:p>
        </w:tc>
        <w:tc>
          <w:tcPr>
            <w:tcW w:w="1620" w:type="dxa"/>
            <w:shd w:val="clear" w:color="auto" w:fill="auto"/>
          </w:tcPr>
          <w:p w:rsidR="007F0722" w:rsidRPr="0036051F" w:rsidRDefault="007F0722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:rsidR="007F0722" w:rsidRPr="00055F26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</w:p>
        </w:tc>
        <w:tc>
          <w:tcPr>
            <w:tcW w:w="2705" w:type="dxa"/>
            <w:shd w:val="clear" w:color="auto" w:fill="auto"/>
          </w:tcPr>
          <w:p w:rsidR="007F0722" w:rsidRPr="00055F26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7F0722" w:rsidRPr="00055F26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</w:p>
        </w:tc>
      </w:tr>
      <w:tr w:rsidR="007F0722" w:rsidTr="00702D63">
        <w:trPr>
          <w:trHeight w:val="714"/>
        </w:trPr>
        <w:tc>
          <w:tcPr>
            <w:tcW w:w="2515" w:type="dxa"/>
            <w:shd w:val="clear" w:color="auto" w:fill="D9D9D9" w:themeFill="background1" w:themeFillShade="D9"/>
          </w:tcPr>
          <w:p w:rsidR="007F0722" w:rsidRPr="005948B0" w:rsidRDefault="007F0722" w:rsidP="00C5641C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lastRenderedPageBreak/>
              <w:t xml:space="preserve">Persons receiving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Personal 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Purpose of use by</w:t>
            </w:r>
          </w:p>
          <w:p w:rsidR="007F0722" w:rsidRPr="005948B0" w:rsidRDefault="007F0722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7F0722" w:rsidRPr="005948B0" w:rsidRDefault="00C5641C" w:rsidP="00C5641C">
            <w:pPr>
              <w:jc w:val="center"/>
              <w:rPr>
                <w:b/>
                <w:bCs/>
                <w:szCs w:val="22"/>
              </w:rPr>
            </w:pPr>
            <w:r>
              <w:rPr>
                <w:rFonts w:ascii="BrowalliaUPC" w:hAnsi="BrowalliaUPC" w:cs="BrowalliaUPC"/>
                <w:b/>
                <w:bCs/>
                <w:szCs w:val="22"/>
              </w:rPr>
              <w:t>Items of P</w:t>
            </w:r>
            <w:r w:rsidR="007F0722"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="007F0722"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</w:t>
            </w:r>
            <w:r w:rsidR="007F0722" w:rsidRPr="005948B0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="007F0722" w:rsidRPr="005948B0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7F0722" w:rsidRPr="005948B0" w:rsidRDefault="007F0722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7F0722" w:rsidTr="00B128BC">
        <w:trPr>
          <w:trHeight w:val="9309"/>
        </w:trPr>
        <w:tc>
          <w:tcPr>
            <w:tcW w:w="2515" w:type="dxa"/>
          </w:tcPr>
          <w:p w:rsidR="007F0722" w:rsidRPr="000464C0" w:rsidRDefault="00702D63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702D63">
              <w:rPr>
                <w:rFonts w:ascii="BrowalliaUPC" w:hAnsi="BrowalliaUPC" w:cs="BrowalliaUPC"/>
                <w:color w:val="000000" w:themeColor="text1"/>
                <w:sz w:val="4"/>
                <w:szCs w:val="4"/>
              </w:rPr>
              <w:br/>
            </w:r>
            <w:r w:rsidR="007F0722"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UZBEKISTAN AIRWAYS</w:t>
            </w:r>
          </w:p>
          <w:p w:rsidR="007F0722" w:rsidRPr="000464C0" w:rsidRDefault="007F0722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JAPAN AIRLINES CO., LTD.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HONG KONG DRAGON AIRLINES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DRUK AIR CORPORATION 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ASTANA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KOREAN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XIAMEN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MALAYSIAN AIRLINES BERHAD DBA MALAYSIA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SILKAIR</w:t>
            </w:r>
          </w:p>
          <w:p w:rsidR="007F0722" w:rsidRPr="000464C0" w:rsidRDefault="007F0722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CHINA EASTERN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ALL NIPPON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JAPAN TRANSOCEAN AIR CO.LTD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MACAU COMPANY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NEW ZEALAND LTD.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MIAT MONGOLIAN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ASIANA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BANGKOK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PAKISTAN INTERNATIONAL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PHILIPPINES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NIUGINI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QANTAS AIRWAYS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LAO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NEPAL AIRLINES CORPORATION</w:t>
            </w:r>
          </w:p>
          <w:p w:rsidR="007F0722" w:rsidRPr="000464C0" w:rsidRDefault="007F0722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AIR CALEDONIE INTERNATIONAL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SHANDONG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SINGAPORE AIRLINES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SRILANKAN AIRLINES LIMITED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HONG KONG EXPRESS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VIRGIN AUSTRALIA  INTERNATIONAL AIRLINES PTY LTD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VIETNAM AIRLINES JSC</w:t>
            </w:r>
          </w:p>
          <w:p w:rsidR="007F0722" w:rsidRPr="000464C0" w:rsidRDefault="007F0722" w:rsidP="00B128BC">
            <w:pPr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THAI SMILE AIRWAYS COMPANY LIMITED</w:t>
            </w:r>
          </w:p>
          <w:p w:rsidR="007F0722" w:rsidRDefault="007F0722" w:rsidP="00B128BC">
            <w:pPr>
              <w:ind w:right="-108"/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</w:pPr>
            <w:r w:rsidRPr="000464C0">
              <w:rPr>
                <w:rFonts w:ascii="BrowalliaUPC" w:hAnsi="BrowalliaUPC" w:cs="BrowalliaUPC"/>
                <w:color w:val="000000" w:themeColor="text1"/>
                <w:sz w:val="20"/>
                <w:szCs w:val="20"/>
              </w:rPr>
              <w:t>- SHENZHEN AIRLINES</w:t>
            </w:r>
          </w:p>
          <w:p w:rsidR="00AA1701" w:rsidRPr="00702D63" w:rsidRDefault="00AA1701" w:rsidP="00B128BC">
            <w:pPr>
              <w:ind w:right="-108"/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</w:tc>
        <w:tc>
          <w:tcPr>
            <w:tcW w:w="1620" w:type="dxa"/>
          </w:tcPr>
          <w:p w:rsidR="007F0722" w:rsidRPr="00FE5A18" w:rsidRDefault="007F0722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2250" w:type="dxa"/>
          </w:tcPr>
          <w:p w:rsidR="007F0722" w:rsidRPr="00FE5A18" w:rsidRDefault="007F0722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2705" w:type="dxa"/>
          </w:tcPr>
          <w:p w:rsidR="007F0722" w:rsidRPr="00FE5A18" w:rsidRDefault="007F0722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1890" w:type="dxa"/>
          </w:tcPr>
          <w:p w:rsidR="007F0722" w:rsidRPr="00055F26" w:rsidRDefault="007F0722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</w:p>
        </w:tc>
      </w:tr>
      <w:tr w:rsidR="007F0722" w:rsidTr="00B128BC">
        <w:trPr>
          <w:trHeight w:val="534"/>
        </w:trPr>
        <w:tc>
          <w:tcPr>
            <w:tcW w:w="2515" w:type="dxa"/>
          </w:tcPr>
          <w:p w:rsidR="007F0722" w:rsidRDefault="007F0722" w:rsidP="00B128BC">
            <w:pPr>
              <w:ind w:right="-108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E47D34" w:rsidRDefault="00E47D34" w:rsidP="00B128BC">
            <w:pPr>
              <w:ind w:right="-108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E47D34" w:rsidRDefault="00E47D34" w:rsidP="00B128BC">
            <w:pPr>
              <w:ind w:right="-108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7770DD" w:rsidRPr="007770DD" w:rsidRDefault="007770DD" w:rsidP="00702D63">
            <w:pPr>
              <w:spacing w:after="4"/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</w:pPr>
            <w:r w:rsidRPr="007770DD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  <w:t>STAR  Alliance Partners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Deutsche Lufthansa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All Nippon Airways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Austrian Airlines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Air Canada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Swiss International Air 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Asiana Airlines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Egypt Air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Air New Zealand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TAP Portugal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Scandinavian Airlines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Turkish Airlines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Brussels Airlines</w:t>
            </w:r>
          </w:p>
          <w:p w:rsidR="00E47D34" w:rsidRPr="00AA1701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EVA Airways</w:t>
            </w:r>
          </w:p>
          <w:p w:rsidR="00702D63" w:rsidRDefault="000934E5" w:rsidP="00702D63">
            <w:pPr>
              <w:spacing w:after="4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ShenZhen Airlines</w:t>
            </w:r>
          </w:p>
          <w:p w:rsidR="00E47D34" w:rsidRPr="00AA1701" w:rsidRDefault="00E47D34" w:rsidP="00B128BC">
            <w:pPr>
              <w:ind w:right="-108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</w:tc>
        <w:tc>
          <w:tcPr>
            <w:tcW w:w="1620" w:type="dxa"/>
          </w:tcPr>
          <w:p w:rsidR="00AA1701" w:rsidRPr="00AA1701" w:rsidRDefault="00AA1701" w:rsidP="00B128BC">
            <w:pPr>
              <w:rPr>
                <w:rFonts w:ascii="BrowalliaUPC" w:hAnsi="BrowalliaUPC" w:cs="BrowalliaUPC"/>
                <w:color w:val="000000" w:themeColor="text1"/>
                <w:sz w:val="6"/>
                <w:szCs w:val="6"/>
              </w:rPr>
            </w:pPr>
          </w:p>
          <w:p w:rsidR="007F0722" w:rsidRPr="00FE5A18" w:rsidRDefault="007770DD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  <w:r w:rsidRPr="007770DD">
              <w:rPr>
                <w:rFonts w:ascii="BrowalliaUPC" w:hAnsi="BrowalliaUPC" w:cs="BrowalliaUPC"/>
                <w:szCs w:val="22"/>
              </w:rPr>
              <w:t>Codeshare Partner</w:t>
            </w:r>
          </w:p>
        </w:tc>
        <w:tc>
          <w:tcPr>
            <w:tcW w:w="2250" w:type="dxa"/>
          </w:tcPr>
          <w:p w:rsidR="00AA1701" w:rsidRPr="00AA1701" w:rsidRDefault="00AA1701" w:rsidP="00B128BC">
            <w:pPr>
              <w:rPr>
                <w:rFonts w:ascii="BrowalliaUPC" w:hAnsi="BrowalliaUPC" w:cs="BrowalliaUPC"/>
                <w:color w:val="000000" w:themeColor="text1"/>
                <w:sz w:val="6"/>
                <w:szCs w:val="6"/>
              </w:rPr>
            </w:pPr>
          </w:p>
          <w:p w:rsidR="007F0722" w:rsidRPr="00FE5A18" w:rsidRDefault="00AA1701" w:rsidP="00DF22C7">
            <w:pPr>
              <w:rPr>
                <w:rFonts w:ascii="BrowalliaUPC" w:hAnsi="BrowalliaUPC" w:cs="BrowalliaUPC"/>
                <w:color w:val="FF0000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Delivering seamless travel experiences, </w:t>
            </w:r>
            <w:r w:rsidR="00DF22C7" w:rsidRPr="00DF22C7">
              <w:rPr>
                <w:rFonts w:ascii="BrowalliaUPC" w:hAnsi="BrowalliaUPC" w:cs="BrowalliaUPC"/>
                <w:color w:val="000000" w:themeColor="text1"/>
                <w:szCs w:val="22"/>
              </w:rPr>
              <w:t>creating and managing the products and services that make the flying experience for the customers</w:t>
            </w:r>
            <w:r w:rsidR="00DF22C7">
              <w:rPr>
                <w:rFonts w:ascii="BrowalliaUPC" w:hAnsi="BrowalliaUPC" w:cs="BrowalliaUPC"/>
                <w:color w:val="000000" w:themeColor="text1"/>
                <w:szCs w:val="22"/>
              </w:rPr>
              <w:t>.</w:t>
            </w:r>
          </w:p>
        </w:tc>
        <w:tc>
          <w:tcPr>
            <w:tcW w:w="2705" w:type="dxa"/>
          </w:tcPr>
          <w:p w:rsidR="007770DD" w:rsidRPr="007770DD" w:rsidRDefault="007770DD" w:rsidP="00B128BC">
            <w:pPr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7F0722" w:rsidRPr="00B128BC" w:rsidRDefault="00B128BC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B128BC"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  <w:br/>
            </w: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 </w:t>
            </w:r>
            <w:r w:rsidR="00590114" w:rsidRPr="00B128BC">
              <w:rPr>
                <w:rFonts w:ascii="BrowalliaUPC" w:hAnsi="BrowalliaUPC" w:cs="BrowalliaUPC"/>
                <w:color w:val="000000" w:themeColor="text1"/>
                <w:szCs w:val="22"/>
              </w:rPr>
              <w:t>Passenger Name Record (PNR) Information</w:t>
            </w:r>
          </w:p>
          <w:p w:rsidR="00590114" w:rsidRPr="00590114" w:rsidRDefault="00590114" w:rsidP="00B128BC">
            <w:pPr>
              <w:pStyle w:val="ListParagraph"/>
              <w:ind w:left="252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590114" w:rsidRDefault="00B128BC" w:rsidP="00B128BC">
            <w:pPr>
              <w:pStyle w:val="ListParagraph"/>
              <w:numPr>
                <w:ilvl w:val="0"/>
                <w:numId w:val="1"/>
              </w:numPr>
              <w:ind w:left="72" w:hanging="72"/>
              <w:rPr>
                <w:rFonts w:ascii="BrowalliaUPC" w:hAnsi="BrowalliaUPC" w:cs="BrowalliaUPC"/>
                <w:color w:val="000000" w:themeColor="text1"/>
                <w:szCs w:val="22"/>
              </w:rPr>
            </w:pPr>
            <w:r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</w:t>
            </w:r>
            <w:r w:rsidR="00590114" w:rsidRPr="00590114">
              <w:rPr>
                <w:rFonts w:ascii="BrowalliaUPC" w:hAnsi="BrowalliaUPC" w:cs="BrowalliaUPC"/>
                <w:color w:val="000000" w:themeColor="text1"/>
                <w:szCs w:val="22"/>
              </w:rPr>
              <w:t>Ticket Information</w:t>
            </w:r>
          </w:p>
          <w:p w:rsidR="00590114" w:rsidRPr="00590114" w:rsidRDefault="00590114" w:rsidP="00B128BC">
            <w:pPr>
              <w:pStyle w:val="ListParagraph"/>
              <w:ind w:left="252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590114" w:rsidRPr="00590114" w:rsidRDefault="00590114" w:rsidP="00B128BC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="BrowalliaUPC" w:hAnsi="BrowalliaUPC" w:cs="BrowalliaUPC"/>
                <w:color w:val="FF0000"/>
                <w:szCs w:val="22"/>
              </w:rPr>
            </w:pPr>
            <w:r w:rsidRPr="00590114">
              <w:rPr>
                <w:rFonts w:ascii="BrowalliaUPC" w:hAnsi="BrowalliaUPC" w:cs="BrowalliaUPC"/>
                <w:color w:val="000000" w:themeColor="text1"/>
                <w:szCs w:val="22"/>
              </w:rPr>
              <w:t>ROP Information</w:t>
            </w:r>
          </w:p>
        </w:tc>
        <w:tc>
          <w:tcPr>
            <w:tcW w:w="1890" w:type="dxa"/>
          </w:tcPr>
          <w:p w:rsidR="007770DD" w:rsidRPr="007770DD" w:rsidRDefault="007770DD" w:rsidP="00B128BC">
            <w:pPr>
              <w:jc w:val="center"/>
              <w:rPr>
                <w:rFonts w:ascii="BrowalliaUPC" w:hAnsi="BrowalliaUPC" w:cs="BrowalliaUPC"/>
                <w:color w:val="000000" w:themeColor="text1"/>
                <w:sz w:val="4"/>
                <w:szCs w:val="4"/>
              </w:rPr>
            </w:pPr>
          </w:p>
          <w:p w:rsidR="007F0722" w:rsidRPr="00055F26" w:rsidRDefault="00B128BC" w:rsidP="00B128BC">
            <w:pPr>
              <w:jc w:val="center"/>
              <w:rPr>
                <w:rFonts w:ascii="BrowalliaUPC" w:hAnsi="BrowalliaUPC" w:cs="BrowalliaUPC"/>
                <w:b/>
                <w:bCs/>
                <w:sz w:val="24"/>
                <w:szCs w:val="24"/>
              </w:rPr>
            </w:pPr>
            <w:r w:rsidRPr="00B128BC"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  <w:br/>
            </w:r>
            <w:r w:rsidR="00AA1701" w:rsidRPr="000464C0">
              <w:rPr>
                <w:rFonts w:ascii="BrowalliaUPC" w:hAnsi="BrowalliaUPC" w:cs="BrowalliaUPC"/>
                <w:color w:val="000000" w:themeColor="text1"/>
                <w:szCs w:val="22"/>
              </w:rPr>
              <w:t>Until the contract expires</w:t>
            </w:r>
          </w:p>
        </w:tc>
      </w:tr>
      <w:tr w:rsidR="00E47D34" w:rsidTr="00B128BC">
        <w:trPr>
          <w:trHeight w:val="624"/>
        </w:trPr>
        <w:tc>
          <w:tcPr>
            <w:tcW w:w="2515" w:type="dxa"/>
            <w:shd w:val="clear" w:color="auto" w:fill="D9D9D9" w:themeFill="background1" w:themeFillShade="D9"/>
          </w:tcPr>
          <w:p w:rsidR="00E47D34" w:rsidRPr="005948B0" w:rsidRDefault="00E47D34" w:rsidP="00C5641C">
            <w:pPr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lastRenderedPageBreak/>
              <w:t xml:space="preserve">Persons receiving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ersonal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(Third Parties)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E47D34" w:rsidRPr="005948B0" w:rsidRDefault="00E47D34" w:rsidP="00B128BC">
            <w:pPr>
              <w:spacing w:line="276" w:lineRule="auto"/>
              <w:jc w:val="center"/>
              <w:rPr>
                <w:rFonts w:ascii="BrowalliaUPC" w:hAnsi="BrowalliaUPC" w:cs="BrowalliaUPC"/>
                <w:b/>
                <w:bCs/>
                <w:color w:val="7030A0"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 xml:space="preserve">Category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E47D34" w:rsidRPr="005948B0" w:rsidRDefault="00E47D34" w:rsidP="00B128BC">
            <w:pPr>
              <w:jc w:val="center"/>
              <w:rPr>
                <w:rFonts w:ascii="BrowalliaUPC" w:hAnsi="BrowalliaUPC" w:cs="BrowalliaUPC"/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Purpose of use by</w:t>
            </w:r>
          </w:p>
          <w:p w:rsidR="00E47D34" w:rsidRPr="005948B0" w:rsidRDefault="00E47D34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third parties</w:t>
            </w:r>
          </w:p>
        </w:tc>
        <w:tc>
          <w:tcPr>
            <w:tcW w:w="2705" w:type="dxa"/>
            <w:shd w:val="clear" w:color="auto" w:fill="D9D9D9" w:themeFill="background1" w:themeFillShade="D9"/>
          </w:tcPr>
          <w:p w:rsidR="00E47D34" w:rsidRPr="005948B0" w:rsidRDefault="00E47D34" w:rsidP="00C5641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Items of </w:t>
            </w:r>
            <w:r w:rsidR="00C5641C">
              <w:rPr>
                <w:rFonts w:ascii="BrowalliaUPC" w:hAnsi="BrowalliaUPC" w:cs="BrowalliaUPC"/>
                <w:b/>
                <w:bCs/>
                <w:szCs w:val="22"/>
              </w:rPr>
              <w:t>Personal Data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 </w:t>
            </w:r>
            <w:r w:rsidRPr="005948B0">
              <w:rPr>
                <w:rFonts w:ascii="BrowalliaUPC" w:hAnsi="BrowalliaUPC" w:cs="BrowalliaUPC"/>
                <w:b/>
                <w:bCs/>
                <w:szCs w:val="22"/>
                <w:cs/>
              </w:rPr>
              <w:br/>
            </w: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>to be provided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E47D34" w:rsidRPr="005948B0" w:rsidRDefault="00E47D34" w:rsidP="00B128BC">
            <w:pPr>
              <w:jc w:val="center"/>
              <w:rPr>
                <w:b/>
                <w:bCs/>
                <w:szCs w:val="22"/>
              </w:rPr>
            </w:pPr>
            <w:r w:rsidRPr="005948B0">
              <w:rPr>
                <w:rFonts w:ascii="BrowalliaUPC" w:hAnsi="BrowalliaUPC" w:cs="BrowalliaUPC"/>
                <w:b/>
                <w:bCs/>
                <w:szCs w:val="22"/>
              </w:rPr>
              <w:t xml:space="preserve">Period of retention </w:t>
            </w:r>
            <w:r w:rsidRPr="005948B0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</w:rPr>
              <w:t>and use by the recipient</w:t>
            </w:r>
          </w:p>
        </w:tc>
      </w:tr>
      <w:tr w:rsidR="00E47D34" w:rsidTr="00B128BC">
        <w:trPr>
          <w:trHeight w:val="3495"/>
        </w:trPr>
        <w:tc>
          <w:tcPr>
            <w:tcW w:w="2515" w:type="dxa"/>
          </w:tcPr>
          <w:p w:rsidR="00E47D34" w:rsidRPr="00567916" w:rsidRDefault="00E47D34" w:rsidP="00B128BC">
            <w:pPr>
              <w:rPr>
                <w:rFonts w:ascii="BrowalliaUPC" w:hAnsi="BrowalliaUPC" w:cs="BrowalliaUPC"/>
                <w:b/>
                <w:bCs/>
                <w:color w:val="FF0000"/>
                <w:sz w:val="2"/>
                <w:szCs w:val="2"/>
                <w:u w:val="single"/>
              </w:rPr>
            </w:pPr>
          </w:p>
          <w:p w:rsidR="00E47D34" w:rsidRPr="00114E0F" w:rsidRDefault="00E47D34" w:rsidP="00B128BC">
            <w:pPr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7770DD" w:rsidRPr="007770DD" w:rsidRDefault="007770DD" w:rsidP="00B128BC">
            <w:pPr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</w:pPr>
            <w:r w:rsidRPr="007770DD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  <w:t>Domestic Alliance Partners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Thai Smile Airways</w:t>
            </w:r>
          </w:p>
          <w:p w:rsidR="00E47D34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Bangkok Airways</w:t>
            </w:r>
          </w:p>
          <w:p w:rsidR="00AA1701" w:rsidRPr="00702D63" w:rsidRDefault="00AA1701" w:rsidP="00B128BC">
            <w:pPr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7770DD" w:rsidRPr="007770DD" w:rsidRDefault="007770DD" w:rsidP="00B128BC">
            <w:pPr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</w:pPr>
            <w:r w:rsidRPr="007770DD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  <w:t>Non-STAR Alliance Partners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Emirates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EI AI Israel Airlines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-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Gulf Air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-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 Lao Airlines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Royal Brunei Airlines</w:t>
            </w:r>
          </w:p>
          <w:p w:rsidR="00E47D34" w:rsidRPr="00AA1701" w:rsidRDefault="000934E5" w:rsidP="00B128BC">
            <w:pPr>
              <w:rPr>
                <w:rFonts w:ascii="BrowalliaUPC" w:hAnsi="BrowalliaUPC" w:cs="BrowalliaUPC"/>
                <w:color w:val="000000" w:themeColor="text1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 xml:space="preserve">- </w:t>
            </w:r>
            <w:r w:rsidR="00E47D34"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Oman Air</w:t>
            </w:r>
          </w:p>
          <w:p w:rsidR="007770DD" w:rsidRPr="007770DD" w:rsidRDefault="007770DD" w:rsidP="00B128BC">
            <w:pPr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</w:pPr>
            <w:r w:rsidRPr="007770DD">
              <w:rPr>
                <w:rFonts w:ascii="BrowalliaUPC" w:hAnsi="BrowalliaUPC" w:cs="BrowalliaUPC"/>
                <w:b/>
                <w:bCs/>
                <w:color w:val="000000" w:themeColor="text1"/>
                <w:szCs w:val="22"/>
                <w:u w:val="single"/>
              </w:rPr>
              <w:t>Oneworld Partners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  <w:r w:rsidRPr="00AA1701">
              <w:rPr>
                <w:rFonts w:ascii="BrowalliaUPC" w:hAnsi="BrowalliaUPC" w:cs="BrowalliaUPC"/>
                <w:color w:val="000000" w:themeColor="text1"/>
                <w:szCs w:val="22"/>
              </w:rPr>
              <w:t>Malaysian Airlines</w:t>
            </w:r>
          </w:p>
        </w:tc>
        <w:tc>
          <w:tcPr>
            <w:tcW w:w="1620" w:type="dxa"/>
          </w:tcPr>
          <w:p w:rsidR="00E47D34" w:rsidRPr="00AA1701" w:rsidRDefault="00E47D34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 w:val="10"/>
                <w:szCs w:val="10"/>
              </w:rPr>
            </w:pPr>
          </w:p>
          <w:p w:rsidR="00AA1701" w:rsidRDefault="00AA1701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AA1701" w:rsidRDefault="00AA1701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AA1701" w:rsidRDefault="00AA1701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AA1701" w:rsidRPr="00AA1701" w:rsidRDefault="00AA1701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 w:val="14"/>
                <w:szCs w:val="14"/>
              </w:rPr>
            </w:pPr>
          </w:p>
          <w:p w:rsidR="00AA1701" w:rsidRPr="00AA1701" w:rsidRDefault="00AA1701" w:rsidP="00B128BC">
            <w:pPr>
              <w:rPr>
                <w:rFonts w:ascii="BrowalliaUPC" w:hAnsi="BrowalliaUPC" w:cs="BrowalliaUPC"/>
                <w:color w:val="FF0000"/>
                <w:sz w:val="12"/>
                <w:szCs w:val="12"/>
              </w:rPr>
            </w:pPr>
          </w:p>
        </w:tc>
        <w:tc>
          <w:tcPr>
            <w:tcW w:w="2250" w:type="dxa"/>
          </w:tcPr>
          <w:p w:rsidR="00E47D34" w:rsidRPr="00FF7759" w:rsidRDefault="00E47D34" w:rsidP="00B128BC">
            <w:pPr>
              <w:ind w:left="-57" w:right="-78"/>
              <w:jc w:val="center"/>
              <w:rPr>
                <w:rFonts w:asciiTheme="minorBidi" w:hAnsiTheme="minorBidi"/>
                <w:noProof/>
                <w:szCs w:val="22"/>
              </w:rPr>
            </w:pPr>
          </w:p>
        </w:tc>
        <w:tc>
          <w:tcPr>
            <w:tcW w:w="2705" w:type="dxa"/>
          </w:tcPr>
          <w:p w:rsidR="00E47D34" w:rsidRPr="00FF7759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1890" w:type="dxa"/>
          </w:tcPr>
          <w:p w:rsidR="00E47D34" w:rsidRPr="00FF7759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</w:tr>
      <w:tr w:rsidR="00E47D34" w:rsidTr="00B128BC">
        <w:trPr>
          <w:trHeight w:val="78"/>
        </w:trPr>
        <w:tc>
          <w:tcPr>
            <w:tcW w:w="2515" w:type="dxa"/>
          </w:tcPr>
          <w:p w:rsidR="00E47D34" w:rsidRDefault="00E47D34" w:rsidP="00B128BC">
            <w:pPr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E47D34" w:rsidRPr="00F375F8" w:rsidRDefault="00E47D34" w:rsidP="00B128BC">
            <w:pPr>
              <w:rPr>
                <w:rFonts w:ascii="BrowalliaUPC" w:hAnsi="BrowalliaUPC" w:cs="BrowalliaUPC"/>
                <w:b/>
                <w:bCs/>
                <w:color w:val="FF0000"/>
                <w:sz w:val="2"/>
                <w:szCs w:val="2"/>
                <w:u w:val="single"/>
              </w:rPr>
            </w:pP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Bangkok Bank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KASIKORNBANK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Siam Commercial Bank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2C2P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Worldpay</w:t>
            </w:r>
          </w:p>
          <w:p w:rsidR="00E47D34" w:rsidRPr="00FF7759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PayPal</w:t>
            </w:r>
          </w:p>
          <w:p w:rsidR="00E47D34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Citybank</w:t>
            </w:r>
          </w:p>
          <w:p w:rsidR="00E47D34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KEB Hana Bank</w:t>
            </w:r>
          </w:p>
          <w:p w:rsidR="00F375F8" w:rsidRPr="00740130" w:rsidRDefault="00F375F8" w:rsidP="00B128BC">
            <w:pPr>
              <w:rPr>
                <w:rFonts w:ascii="BrowalliaUPC" w:hAnsi="BrowalliaUPC" w:cs="BrowalliaUPC"/>
                <w:sz w:val="6"/>
                <w:szCs w:val="6"/>
              </w:rPr>
            </w:pPr>
          </w:p>
        </w:tc>
        <w:tc>
          <w:tcPr>
            <w:tcW w:w="1620" w:type="dxa"/>
          </w:tcPr>
          <w:p w:rsidR="00E47D34" w:rsidRPr="00BF680A" w:rsidRDefault="00E47D34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F375F8" w:rsidRPr="00F375F8" w:rsidRDefault="00F375F8" w:rsidP="00B128BC">
            <w:pPr>
              <w:jc w:val="center"/>
              <w:rPr>
                <w:rFonts w:ascii="BrowalliaUPC" w:hAnsi="BrowalliaUPC" w:cs="BrowalliaUPC"/>
                <w:color w:val="000000" w:themeColor="text1"/>
                <w:sz w:val="2"/>
                <w:szCs w:val="2"/>
              </w:rPr>
            </w:pPr>
          </w:p>
          <w:p w:rsidR="00E47D34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  <w:r w:rsidRPr="00FF7759">
              <w:rPr>
                <w:rFonts w:ascii="BrowalliaUPC" w:hAnsi="BrowalliaUPC" w:cs="BrowalliaUPC"/>
                <w:color w:val="000000" w:themeColor="text1"/>
                <w:szCs w:val="22"/>
              </w:rPr>
              <w:t>Bank Acquirer and Payment Gateway</w:t>
            </w:r>
          </w:p>
          <w:p w:rsidR="00E47D34" w:rsidRPr="009A3C5C" w:rsidRDefault="00E47D34" w:rsidP="00B128BC">
            <w:pPr>
              <w:spacing w:line="276" w:lineRule="auto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  <w:tc>
          <w:tcPr>
            <w:tcW w:w="2250" w:type="dxa"/>
          </w:tcPr>
          <w:p w:rsidR="00E47D34" w:rsidRPr="00A371B7" w:rsidRDefault="00E47D34" w:rsidP="00B128BC">
            <w:pPr>
              <w:ind w:left="-57" w:right="-78"/>
              <w:jc w:val="center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E47D34" w:rsidRPr="00F375F8" w:rsidRDefault="00E47D34" w:rsidP="00B128BC">
            <w:pPr>
              <w:ind w:left="-57" w:right="-78"/>
              <w:jc w:val="center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E47D34" w:rsidRPr="009A3C5C" w:rsidRDefault="00E47D34" w:rsidP="007805F6">
            <w:pPr>
              <w:rPr>
                <w:rFonts w:asciiTheme="minorBidi" w:hAnsiTheme="minorBidi"/>
                <w:noProof/>
                <w:color w:val="FF0000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To facilitate payment for services or provide refunds, checking credit or other payment mechanisms</w:t>
            </w:r>
          </w:p>
        </w:tc>
        <w:tc>
          <w:tcPr>
            <w:tcW w:w="2705" w:type="dxa"/>
          </w:tcPr>
          <w:p w:rsidR="00E47D34" w:rsidRPr="00A371B7" w:rsidRDefault="00E47D34" w:rsidP="00B128BC">
            <w:pPr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E47D34" w:rsidRPr="00F375F8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E47D34" w:rsidRDefault="00E47D34" w:rsidP="00B128BC">
            <w:pPr>
              <w:rPr>
                <w:rFonts w:ascii="BrowalliaUPC" w:hAnsi="BrowalliaUPC" w:cs="BrowalliaUPC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 xml:space="preserve">Credit Card Number (masking), </w:t>
            </w:r>
          </w:p>
          <w:p w:rsidR="00E47D34" w:rsidRPr="009A3C5C" w:rsidRDefault="00E47D34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  <w:r w:rsidRPr="00FF7759">
              <w:rPr>
                <w:rFonts w:ascii="BrowalliaUPC" w:hAnsi="BrowalliaUPC" w:cs="BrowalliaUPC"/>
                <w:szCs w:val="22"/>
              </w:rPr>
              <w:t>E</w:t>
            </w:r>
            <w:r>
              <w:rPr>
                <w:rFonts w:ascii="BrowalliaUPC" w:hAnsi="BrowalliaUPC" w:cs="BrowalliaUPC"/>
                <w:szCs w:val="22"/>
              </w:rPr>
              <w:t>-</w:t>
            </w:r>
            <w:r w:rsidRPr="00FF7759">
              <w:rPr>
                <w:rFonts w:ascii="BrowalliaUPC" w:hAnsi="BrowalliaUPC" w:cs="BrowalliaUPC"/>
                <w:szCs w:val="22"/>
              </w:rPr>
              <w:t>payment reference number</w:t>
            </w:r>
          </w:p>
        </w:tc>
        <w:tc>
          <w:tcPr>
            <w:tcW w:w="1890" w:type="dxa"/>
          </w:tcPr>
          <w:p w:rsidR="00E47D34" w:rsidRPr="00BF680A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E47D34" w:rsidRPr="00A371B7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 w:val="2"/>
                <w:szCs w:val="2"/>
              </w:rPr>
            </w:pPr>
          </w:p>
          <w:p w:rsidR="00E47D34" w:rsidRPr="00EF47A9" w:rsidRDefault="00E47D34" w:rsidP="00B128BC">
            <w:pPr>
              <w:ind w:left="-113"/>
              <w:jc w:val="center"/>
              <w:rPr>
                <w:rFonts w:ascii="BrowalliaUPC" w:hAnsi="BrowalliaUPC" w:cs="BrowalliaUPC"/>
                <w:color w:val="FF0000"/>
                <w:sz w:val="4"/>
                <w:szCs w:val="4"/>
              </w:rPr>
            </w:pPr>
          </w:p>
          <w:p w:rsidR="00E47D34" w:rsidRDefault="00E47D34" w:rsidP="00B128BC">
            <w:pPr>
              <w:ind w:left="-113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  <w:r>
              <w:rPr>
                <w:rFonts w:ascii="BrowalliaUPC" w:hAnsi="BrowalliaUPC" w:cs="BrowalliaUPC"/>
                <w:color w:val="FF0000"/>
                <w:szCs w:val="22"/>
              </w:rPr>
              <w:t xml:space="preserve"> </w:t>
            </w:r>
            <w:r w:rsidRPr="00F375F8">
              <w:rPr>
                <w:rFonts w:ascii="BrowalliaUPC" w:hAnsi="BrowalliaUPC" w:cs="BrowalliaUPC"/>
                <w:szCs w:val="22"/>
              </w:rPr>
              <w:t>Until the contract expires</w:t>
            </w:r>
          </w:p>
          <w:p w:rsidR="00E47D34" w:rsidRDefault="00E47D34" w:rsidP="00B128BC">
            <w:pPr>
              <w:ind w:left="-113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E47D34" w:rsidRDefault="00E47D34" w:rsidP="00B128BC">
            <w:pPr>
              <w:ind w:left="-113"/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E47D34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E47D34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E47D34" w:rsidRDefault="00E47D34" w:rsidP="00B128BC">
            <w:pPr>
              <w:jc w:val="center"/>
              <w:rPr>
                <w:rFonts w:ascii="BrowalliaUPC" w:hAnsi="BrowalliaUPC" w:cs="BrowalliaUPC"/>
                <w:color w:val="FF0000"/>
                <w:szCs w:val="22"/>
              </w:rPr>
            </w:pPr>
          </w:p>
          <w:p w:rsidR="00E47D34" w:rsidRPr="00FF7759" w:rsidRDefault="00E47D34" w:rsidP="00B128BC">
            <w:pPr>
              <w:rPr>
                <w:rFonts w:ascii="BrowalliaUPC" w:hAnsi="BrowalliaUPC" w:cs="BrowalliaUPC"/>
                <w:color w:val="FF0000"/>
                <w:szCs w:val="22"/>
              </w:rPr>
            </w:pPr>
          </w:p>
        </w:tc>
      </w:tr>
    </w:tbl>
    <w:p w:rsidR="00995696" w:rsidRDefault="00B128BC" w:rsidP="00995696">
      <w:r w:rsidRPr="0054140F">
        <w:rPr>
          <w:rFonts w:asciiTheme="minorBid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3ADB6F" wp14:editId="29012C95">
                <wp:simplePos x="0" y="0"/>
                <wp:positionH relativeFrom="column">
                  <wp:posOffset>-625475</wp:posOffset>
                </wp:positionH>
                <wp:positionV relativeFrom="paragraph">
                  <wp:posOffset>5403025</wp:posOffset>
                </wp:positionV>
                <wp:extent cx="6968490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849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183FE" id="Straight Connector 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25pt,425.45pt" to="499.45pt,4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" strokecolor="windowText" strokeweight=".25pt">
                <v:stroke joinstyle="miter"/>
              </v:line>
            </w:pict>
          </mc:Fallback>
        </mc:AlternateContent>
      </w:r>
    </w:p>
    <w:sectPr w:rsidR="00995696" w:rsidSect="0016117F">
      <w:pgSz w:w="11906" w:h="16838"/>
      <w:pgMar w:top="7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7C4" w:rsidRDefault="003E37C4" w:rsidP="0016117F">
      <w:pPr>
        <w:spacing w:after="0" w:line="240" w:lineRule="auto"/>
      </w:pPr>
      <w:r>
        <w:separator/>
      </w:r>
    </w:p>
  </w:endnote>
  <w:endnote w:type="continuationSeparator" w:id="0">
    <w:p w:rsidR="003E37C4" w:rsidRDefault="003E37C4" w:rsidP="0016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7C4" w:rsidRDefault="003E37C4" w:rsidP="0016117F">
      <w:pPr>
        <w:spacing w:after="0" w:line="240" w:lineRule="auto"/>
      </w:pPr>
      <w:r>
        <w:separator/>
      </w:r>
    </w:p>
  </w:footnote>
  <w:footnote w:type="continuationSeparator" w:id="0">
    <w:p w:rsidR="003E37C4" w:rsidRDefault="003E37C4" w:rsidP="00161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C0330"/>
    <w:multiLevelType w:val="hybridMultilevel"/>
    <w:tmpl w:val="D0562D8C"/>
    <w:lvl w:ilvl="0" w:tplc="93407CA2">
      <w:start w:val="5"/>
      <w:numFmt w:val="bullet"/>
      <w:lvlText w:val="-"/>
      <w:lvlJc w:val="left"/>
      <w:pPr>
        <w:ind w:left="342" w:hanging="360"/>
      </w:pPr>
      <w:rPr>
        <w:rFonts w:ascii="BrowalliaUPC" w:eastAsiaTheme="minorHAnsi" w:hAnsi="BrowalliaUPC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abstractNum w:abstractNumId="1" w15:restartNumberingAfterBreak="0">
    <w:nsid w:val="287F4E3E"/>
    <w:multiLevelType w:val="hybridMultilevel"/>
    <w:tmpl w:val="2A5A045C"/>
    <w:lvl w:ilvl="0" w:tplc="8AB83EFE">
      <w:start w:val="5"/>
      <w:numFmt w:val="bullet"/>
      <w:lvlText w:val="-"/>
      <w:lvlJc w:val="left"/>
      <w:pPr>
        <w:ind w:left="720" w:hanging="360"/>
      </w:pPr>
      <w:rPr>
        <w:rFonts w:ascii="BrowalliaUPC" w:eastAsiaTheme="minorHAnsi" w:hAnsi="BrowalliaUPC" w:cs="BrowalliaUPC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7F"/>
    <w:rsid w:val="00020E72"/>
    <w:rsid w:val="000447BC"/>
    <w:rsid w:val="000464C0"/>
    <w:rsid w:val="0005606D"/>
    <w:rsid w:val="000560C4"/>
    <w:rsid w:val="00062662"/>
    <w:rsid w:val="000934E5"/>
    <w:rsid w:val="00113306"/>
    <w:rsid w:val="00114E0F"/>
    <w:rsid w:val="0013377D"/>
    <w:rsid w:val="0016117F"/>
    <w:rsid w:val="001625C9"/>
    <w:rsid w:val="001721E4"/>
    <w:rsid w:val="001A327C"/>
    <w:rsid w:val="001B0B01"/>
    <w:rsid w:val="002029B2"/>
    <w:rsid w:val="00207051"/>
    <w:rsid w:val="0023150C"/>
    <w:rsid w:val="00271DF6"/>
    <w:rsid w:val="002C0881"/>
    <w:rsid w:val="00314132"/>
    <w:rsid w:val="003971D5"/>
    <w:rsid w:val="00397DDC"/>
    <w:rsid w:val="003E37C4"/>
    <w:rsid w:val="00481A5A"/>
    <w:rsid w:val="00492F5F"/>
    <w:rsid w:val="0054140F"/>
    <w:rsid w:val="0056475B"/>
    <w:rsid w:val="00567916"/>
    <w:rsid w:val="00590114"/>
    <w:rsid w:val="005948B0"/>
    <w:rsid w:val="005E18DE"/>
    <w:rsid w:val="006168B8"/>
    <w:rsid w:val="0062409D"/>
    <w:rsid w:val="006362CF"/>
    <w:rsid w:val="006441FB"/>
    <w:rsid w:val="00660BB5"/>
    <w:rsid w:val="00662765"/>
    <w:rsid w:val="006711A8"/>
    <w:rsid w:val="006C7957"/>
    <w:rsid w:val="00702D63"/>
    <w:rsid w:val="00732ADC"/>
    <w:rsid w:val="00740130"/>
    <w:rsid w:val="00743B58"/>
    <w:rsid w:val="00751330"/>
    <w:rsid w:val="00775B15"/>
    <w:rsid w:val="007770DD"/>
    <w:rsid w:val="007805F6"/>
    <w:rsid w:val="00786775"/>
    <w:rsid w:val="007918E9"/>
    <w:rsid w:val="007C161D"/>
    <w:rsid w:val="007F0722"/>
    <w:rsid w:val="00803E62"/>
    <w:rsid w:val="00824B82"/>
    <w:rsid w:val="008361A5"/>
    <w:rsid w:val="008709CD"/>
    <w:rsid w:val="0089430F"/>
    <w:rsid w:val="008D5F5C"/>
    <w:rsid w:val="008E6A4D"/>
    <w:rsid w:val="00995696"/>
    <w:rsid w:val="009A3C5C"/>
    <w:rsid w:val="009D16EA"/>
    <w:rsid w:val="009E11BB"/>
    <w:rsid w:val="009F28FC"/>
    <w:rsid w:val="00A33A29"/>
    <w:rsid w:val="00A371B7"/>
    <w:rsid w:val="00A439F1"/>
    <w:rsid w:val="00A6766A"/>
    <w:rsid w:val="00AA05A7"/>
    <w:rsid w:val="00AA1701"/>
    <w:rsid w:val="00AC7452"/>
    <w:rsid w:val="00B128BC"/>
    <w:rsid w:val="00B22293"/>
    <w:rsid w:val="00B25ABD"/>
    <w:rsid w:val="00B36CF1"/>
    <w:rsid w:val="00B70298"/>
    <w:rsid w:val="00BF680A"/>
    <w:rsid w:val="00C5641C"/>
    <w:rsid w:val="00CA64DF"/>
    <w:rsid w:val="00CB7D61"/>
    <w:rsid w:val="00CF3147"/>
    <w:rsid w:val="00D454A2"/>
    <w:rsid w:val="00D85C54"/>
    <w:rsid w:val="00DA75A8"/>
    <w:rsid w:val="00DB1527"/>
    <w:rsid w:val="00DC5100"/>
    <w:rsid w:val="00DF22C7"/>
    <w:rsid w:val="00DF4942"/>
    <w:rsid w:val="00E44A01"/>
    <w:rsid w:val="00E47D34"/>
    <w:rsid w:val="00E903FA"/>
    <w:rsid w:val="00EA798E"/>
    <w:rsid w:val="00ED60C5"/>
    <w:rsid w:val="00EF47A9"/>
    <w:rsid w:val="00F21435"/>
    <w:rsid w:val="00F375F8"/>
    <w:rsid w:val="00F67721"/>
    <w:rsid w:val="00F771BC"/>
    <w:rsid w:val="00FC052F"/>
    <w:rsid w:val="00FC2D5F"/>
    <w:rsid w:val="00FD7B9F"/>
    <w:rsid w:val="00FE5571"/>
    <w:rsid w:val="00FE55D5"/>
    <w:rsid w:val="00FE5A18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A1A926-2AC7-4245-9C9F-E6B127E6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17F"/>
  </w:style>
  <w:style w:type="paragraph" w:styleId="Footer">
    <w:name w:val="footer"/>
    <w:basedOn w:val="Normal"/>
    <w:link w:val="FooterChar"/>
    <w:uiPriority w:val="99"/>
    <w:unhideWhenUsed/>
    <w:rsid w:val="0016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17F"/>
  </w:style>
  <w:style w:type="paragraph" w:styleId="ListParagraph">
    <w:name w:val="List Paragraph"/>
    <w:basedOn w:val="Normal"/>
    <w:uiPriority w:val="34"/>
    <w:qFormat/>
    <w:rsid w:val="00161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192c64-99bb-4e05-87fd-05fd49911c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AA7B6E7901344A33579BFEACE672D" ma:contentTypeVersion="11" ma:contentTypeDescription="Create a new document." ma:contentTypeScope="" ma:versionID="4ded79a1c3c402bacd99f0ef5ee4299d">
  <xsd:schema xmlns:xsd="http://www.w3.org/2001/XMLSchema" xmlns:xs="http://www.w3.org/2001/XMLSchema" xmlns:p="http://schemas.microsoft.com/office/2006/metadata/properties" xmlns:ns2="6a192c64-99bb-4e05-87fd-05fd49911cb4" targetNamespace="http://schemas.microsoft.com/office/2006/metadata/properties" ma:root="true" ma:fieldsID="5ef542736a88bb6a11186a4eee84e4fc" ns2:_="">
    <xsd:import namespace="6a192c64-99bb-4e05-87fd-05fd49911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92c64-99bb-4e05-87fd-05fd49911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b0aadc-12a5-459b-b374-a4cf29cd6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96632-0B2D-4743-80D9-E4F2677D9BF5}">
  <ds:schemaRefs>
    <ds:schemaRef ds:uri="http://schemas.microsoft.com/office/2006/metadata/properties"/>
    <ds:schemaRef ds:uri="http://schemas.microsoft.com/office/infopath/2007/PartnerControls"/>
    <ds:schemaRef ds:uri="6a192c64-99bb-4e05-87fd-05fd49911cb4"/>
  </ds:schemaRefs>
</ds:datastoreItem>
</file>

<file path=customXml/itemProps2.xml><?xml version="1.0" encoding="utf-8"?>
<ds:datastoreItem xmlns:ds="http://schemas.openxmlformats.org/officeDocument/2006/customXml" ds:itemID="{C60E8749-9813-4FBA-805A-E240DE5A6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2177B1-4E70-481A-B750-84C60BCE5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92c64-99bb-4e05-87fd-05fd49911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024D10-4C02-428D-B2C6-45DBF2F3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1407</Words>
  <Characters>7180</Characters>
  <Application>Microsoft Office Word</Application>
  <DocSecurity>0</DocSecurity>
  <Lines>718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Thaiairways</Company>
  <LinksUpToDate>false</LinksUpToDate>
  <CharactersWithSpaces>8179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Nanmanat  Sangtub</dc:creator>
  <cp:keywords/>
  <dc:description/>
  <cp:lastModifiedBy>Supakchaya  Attayaporn</cp:lastModifiedBy>
  <cp:revision>2</cp:revision>
  <dcterms:created xsi:type="dcterms:W3CDTF">2025-06-10T04:06:00Z</dcterms:created>
  <dcterms:modified xsi:type="dcterms:W3CDTF">2025-06-10T04:06:00Z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0x010100EAEAA7B6E7901344A33579BFEACE672D</vt:lpwstr>
  </property>
  <property fmtid="{D5CDD505-2E9C-101B-9397-08002B2CF9AE}" pid="3" name="Order">
    <vt:r8>156600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  <property fmtid="{D5CDD505-2E9C-101B-9397-08002B2CF9AE}" pid="13" name="GrammarlyDocumentId">
    <vt:lpwstr>7d917bff-c45f-4e98-badc-7440fa63abe2</vt:lpwstr>
  </property>
</Properties>
</file>